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3D" w:rsidRDefault="00891D96" w:rsidP="00B37D3D">
      <w:pPr>
        <w:pStyle w:val="ConsPlusNonformat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63pt">
            <v:imagedata r:id="rId7" o:title="Дез_Сервис"/>
          </v:shape>
        </w:pict>
      </w:r>
    </w:p>
    <w:p w:rsidR="00B37D3D" w:rsidRDefault="00B37D3D" w:rsidP="00B37D3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Общество с ограниченной ответственностью                                                                    </w:t>
      </w:r>
    </w:p>
    <w:p w:rsidR="00B37D3D" w:rsidRDefault="00B37D3D" w:rsidP="00B37D3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«Дирекция эксплуатации здани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сервис»</w:t>
      </w:r>
    </w:p>
    <w:p w:rsidR="00B37D3D" w:rsidRDefault="00B37D3D" w:rsidP="00B37D3D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Адрес: 143400, Россия, Московская область, г. Красногорск, ул. Братьев Горожанкиных, д.25</w:t>
      </w:r>
      <w:proofErr w:type="gramEnd"/>
    </w:p>
    <w:p w:rsidR="00263DF9" w:rsidRDefault="00B37D3D" w:rsidP="00B37D3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3F1084">
        <w:rPr>
          <w:rFonts w:ascii="Times New Roman" w:hAnsi="Times New Roman" w:cs="Times New Roman"/>
          <w:bCs/>
          <w:sz w:val="22"/>
          <w:szCs w:val="22"/>
          <w:u w:val="single"/>
        </w:rPr>
        <w:t>Тел./факс    (498) 568  57 00; (498) 568 57 22; (495) 563 19 39;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E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hyperlink r:id="rId8" w:history="1"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en-US"/>
          </w:rPr>
          <w:t>info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@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en-US"/>
          </w:rPr>
          <w:t>mail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</w:t>
      </w:r>
    </w:p>
    <w:p w:rsidR="00263DF9" w:rsidRPr="00900B02" w:rsidRDefault="00263DF9" w:rsidP="00900B0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0B02">
        <w:rPr>
          <w:rFonts w:ascii="Times New Roman" w:hAnsi="Times New Roman" w:cs="Times New Roman"/>
          <w:b/>
          <w:bCs/>
          <w:sz w:val="24"/>
          <w:szCs w:val="24"/>
        </w:rPr>
        <w:t>АКТ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63DF9" w:rsidRDefault="00263DF9" w:rsidP="00900B0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СЕЗОННОГО (ВЕСЕННЕГО/ОСЕННЕГО)</w:t>
      </w:r>
      <w:r w:rsidRPr="00900B02">
        <w:rPr>
          <w:rFonts w:ascii="Times New Roman" w:hAnsi="Times New Roman" w:cs="Times New Roman"/>
          <w:b/>
          <w:bCs/>
          <w:sz w:val="24"/>
          <w:szCs w:val="24"/>
        </w:rPr>
        <w:t xml:space="preserve"> ОСМОТРА </w:t>
      </w:r>
    </w:p>
    <w:p w:rsidR="00263DF9" w:rsidRDefault="00263DF9" w:rsidP="00900B0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ОБЩЕГО ИМУЩЕСТВА </w:t>
      </w:r>
      <w:r w:rsidRPr="00900B02">
        <w:rPr>
          <w:rFonts w:ascii="Times New Roman" w:hAnsi="Times New Roman" w:cs="Times New Roman"/>
          <w:b/>
          <w:bCs/>
          <w:sz w:val="24"/>
          <w:szCs w:val="24"/>
        </w:rPr>
        <w:t>МНОГОКВАРТИРНОГО ДОМА</w:t>
      </w:r>
    </w:p>
    <w:p w:rsidR="00263DF9" w:rsidRDefault="00263DF9" w:rsidP="00900B0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3DF9" w:rsidRPr="00900B02" w:rsidRDefault="00263DF9" w:rsidP="00900B0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3DF9" w:rsidRPr="00900B02" w:rsidRDefault="00263DF9" w:rsidP="00C812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«24»</w:t>
      </w:r>
      <w:r w:rsidRPr="00CB68C0">
        <w:rPr>
          <w:rFonts w:ascii="Times New Roman" w:hAnsi="Times New Roman" w:cs="Times New Roman"/>
          <w:sz w:val="24"/>
          <w:szCs w:val="24"/>
          <w:u w:val="single"/>
        </w:rPr>
        <w:t>_____марта________20</w:t>
      </w:r>
      <w:r>
        <w:rPr>
          <w:rFonts w:ascii="Times New Roman" w:hAnsi="Times New Roman" w:cs="Times New Roman"/>
          <w:sz w:val="24"/>
          <w:szCs w:val="24"/>
          <w:u w:val="single"/>
        </w:rPr>
        <w:t>16г.</w:t>
      </w:r>
    </w:p>
    <w:p w:rsidR="00263DF9" w:rsidRDefault="00263DF9" w:rsidP="00A6569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263DF9" w:rsidRDefault="00263DF9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1CC1">
        <w:rPr>
          <w:rFonts w:ascii="Times New Roman" w:hAnsi="Times New Roman" w:cs="Times New Roman"/>
          <w:b/>
          <w:bCs/>
          <w:sz w:val="24"/>
          <w:szCs w:val="24"/>
        </w:rPr>
        <w:t>Адрес:</w:t>
      </w:r>
      <w:r w:rsidRPr="00900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4D2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Start"/>
      <w:r w:rsidRPr="000564D2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spellEnd"/>
      <w:proofErr w:type="gramEnd"/>
      <w:r w:rsidRPr="000564D2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0564D2">
        <w:rPr>
          <w:rFonts w:ascii="Times New Roman" w:hAnsi="Times New Roman" w:cs="Times New Roman"/>
          <w:sz w:val="24"/>
          <w:szCs w:val="24"/>
          <w:u w:val="single"/>
        </w:rPr>
        <w:t>Красногорск___улица</w:t>
      </w:r>
      <w:proofErr w:type="spellEnd"/>
      <w:r w:rsidRPr="000564D2">
        <w:rPr>
          <w:rFonts w:ascii="Times New Roman" w:hAnsi="Times New Roman" w:cs="Times New Roman"/>
          <w:sz w:val="24"/>
          <w:szCs w:val="24"/>
          <w:u w:val="single"/>
        </w:rPr>
        <w:t xml:space="preserve"> Ленина дом 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B0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900B02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63DF9" w:rsidRDefault="00263DF9" w:rsidP="00001CC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(полный адрес многоквартирного дома)</w:t>
      </w:r>
    </w:p>
    <w:p w:rsidR="00263DF9" w:rsidRDefault="00263DF9" w:rsidP="00001CC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263DF9" w:rsidRPr="00900B02" w:rsidRDefault="00263DF9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B02">
        <w:rPr>
          <w:rFonts w:ascii="Times New Roman" w:hAnsi="Times New Roman" w:cs="Times New Roman"/>
          <w:sz w:val="24"/>
          <w:szCs w:val="24"/>
        </w:rPr>
        <w:t>по состоянию:</w:t>
      </w:r>
    </w:p>
    <w:p w:rsidR="00263DF9" w:rsidRPr="00900B02" w:rsidRDefault="00263DF9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B02">
        <w:rPr>
          <w:rFonts w:ascii="Times New Roman" w:hAnsi="Times New Roman" w:cs="Times New Roman"/>
          <w:sz w:val="24"/>
          <w:szCs w:val="24"/>
        </w:rPr>
        <w:t xml:space="preserve">весенний осмотр на </w:t>
      </w:r>
      <w:r w:rsidRPr="000564D2">
        <w:rPr>
          <w:rFonts w:ascii="Times New Roman" w:hAnsi="Times New Roman" w:cs="Times New Roman"/>
          <w:sz w:val="24"/>
          <w:szCs w:val="24"/>
          <w:u w:val="single"/>
        </w:rPr>
        <w:t>"_24_"</w:t>
      </w:r>
      <w:proofErr w:type="spellStart"/>
      <w:r w:rsidRPr="000564D2">
        <w:rPr>
          <w:rFonts w:ascii="Times New Roman" w:hAnsi="Times New Roman" w:cs="Times New Roman"/>
          <w:sz w:val="24"/>
          <w:szCs w:val="24"/>
          <w:u w:val="single"/>
        </w:rPr>
        <w:t>_марта</w:t>
      </w:r>
      <w:proofErr w:type="spellEnd"/>
      <w:r w:rsidRPr="000564D2">
        <w:rPr>
          <w:rFonts w:ascii="Times New Roman" w:hAnsi="Times New Roman" w:cs="Times New Roman"/>
          <w:sz w:val="24"/>
          <w:szCs w:val="24"/>
          <w:u w:val="single"/>
        </w:rPr>
        <w:t>_____ 2016года</w:t>
      </w:r>
    </w:p>
    <w:p w:rsidR="00263DF9" w:rsidRPr="00900B02" w:rsidRDefault="00263DF9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B02">
        <w:rPr>
          <w:rFonts w:ascii="Times New Roman" w:hAnsi="Times New Roman" w:cs="Times New Roman"/>
          <w:sz w:val="24"/>
          <w:szCs w:val="24"/>
        </w:rPr>
        <w:t>осенний осмотр на "__"______________ 20</w:t>
      </w:r>
      <w:r w:rsidR="003F1084">
        <w:rPr>
          <w:rFonts w:ascii="Times New Roman" w:hAnsi="Times New Roman" w:cs="Times New Roman"/>
          <w:sz w:val="24"/>
          <w:szCs w:val="24"/>
        </w:rPr>
        <w:t>16</w:t>
      </w:r>
      <w:r w:rsidRPr="00900B0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63DF9" w:rsidRDefault="00263DF9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3DF9" w:rsidRPr="00001CC1" w:rsidRDefault="00263DF9" w:rsidP="00A6569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1CC1">
        <w:rPr>
          <w:rFonts w:ascii="Times New Roman" w:hAnsi="Times New Roman" w:cs="Times New Roman"/>
          <w:b/>
          <w:bCs/>
          <w:sz w:val="24"/>
          <w:szCs w:val="24"/>
          <w:u w:val="single"/>
        </w:rPr>
        <w:t>Комиссия в составе:</w:t>
      </w:r>
    </w:p>
    <w:p w:rsidR="00263DF9" w:rsidRDefault="00263DF9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3DF9" w:rsidRDefault="00263DF9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Представителей управляющей организации (УК, ТСЖ, ЖСК, др.)</w:t>
      </w:r>
    </w:p>
    <w:p w:rsidR="00263DF9" w:rsidRPr="00900B02" w:rsidRDefault="00263DF9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  <w:u w:val="single"/>
        </w:rPr>
        <w:t>Главный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инженер     </w:t>
      </w:r>
      <w:r w:rsidRPr="00900B02">
        <w:rPr>
          <w:rFonts w:ascii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900B02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Доброхотов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Н. Г.   </w:t>
      </w:r>
      <w:r w:rsidRPr="00900B02">
        <w:rPr>
          <w:rFonts w:ascii="Times New Roman" w:hAnsi="Times New Roman" w:cs="Times New Roman"/>
          <w:sz w:val="24"/>
          <w:szCs w:val="24"/>
        </w:rPr>
        <w:t>____________</w:t>
      </w:r>
    </w:p>
    <w:p w:rsidR="00263DF9" w:rsidRPr="00FA101A" w:rsidRDefault="00263DF9" w:rsidP="00A6569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A101A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FA101A">
        <w:rPr>
          <w:rFonts w:ascii="Times New Roman" w:hAnsi="Times New Roman" w:cs="Times New Roman"/>
          <w:sz w:val="16"/>
          <w:szCs w:val="16"/>
        </w:rPr>
        <w:t xml:space="preserve">  (должность)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Pr="00FA101A">
        <w:rPr>
          <w:rFonts w:ascii="Times New Roman" w:hAnsi="Times New Roman" w:cs="Times New Roman"/>
          <w:sz w:val="16"/>
          <w:szCs w:val="16"/>
        </w:rPr>
        <w:t xml:space="preserve">  (фамилия, инициалы)</w:t>
      </w:r>
    </w:p>
    <w:p w:rsidR="00263DF9" w:rsidRPr="00900B02" w:rsidRDefault="00263DF9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  <w:u w:val="single"/>
        </w:rPr>
        <w:t>Инженер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Pr="00900B02">
        <w:rPr>
          <w:rFonts w:ascii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Терехова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В.П.  </w:t>
      </w:r>
      <w:r w:rsidRPr="00900B0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00B02">
        <w:rPr>
          <w:rFonts w:ascii="Times New Roman" w:hAnsi="Times New Roman" w:cs="Times New Roman"/>
          <w:sz w:val="24"/>
          <w:szCs w:val="24"/>
        </w:rPr>
        <w:t>___</w:t>
      </w:r>
    </w:p>
    <w:p w:rsidR="00263DF9" w:rsidRPr="00FA101A" w:rsidRDefault="00263DF9" w:rsidP="00A6569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A101A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FA101A">
        <w:rPr>
          <w:rFonts w:ascii="Times New Roman" w:hAnsi="Times New Roman" w:cs="Times New Roman"/>
          <w:sz w:val="16"/>
          <w:szCs w:val="16"/>
        </w:rPr>
        <w:t xml:space="preserve"> (должность)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Pr="00FA101A">
        <w:rPr>
          <w:rFonts w:ascii="Times New Roman" w:hAnsi="Times New Roman" w:cs="Times New Roman"/>
          <w:sz w:val="16"/>
          <w:szCs w:val="16"/>
        </w:rPr>
        <w:t xml:space="preserve">   (фамилия, инициалы)</w:t>
      </w:r>
    </w:p>
    <w:p w:rsidR="00263DF9" w:rsidRPr="00900B02" w:rsidRDefault="00263DF9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  <w:u w:val="single"/>
        </w:rPr>
        <w:t>Мастер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службы  </w:t>
      </w:r>
      <w:r w:rsidRPr="00900B02"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900B0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Крючков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В.Н.  </w:t>
      </w:r>
      <w:r w:rsidRPr="00900B0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00B02">
        <w:rPr>
          <w:rFonts w:ascii="Times New Roman" w:hAnsi="Times New Roman" w:cs="Times New Roman"/>
          <w:sz w:val="24"/>
          <w:szCs w:val="24"/>
        </w:rPr>
        <w:t>______</w:t>
      </w:r>
    </w:p>
    <w:p w:rsidR="00263DF9" w:rsidRPr="00FA101A" w:rsidRDefault="00263DF9" w:rsidP="00A6569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A101A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FA101A">
        <w:rPr>
          <w:rFonts w:ascii="Times New Roman" w:hAnsi="Times New Roman" w:cs="Times New Roman"/>
          <w:sz w:val="16"/>
          <w:szCs w:val="16"/>
        </w:rPr>
        <w:t xml:space="preserve">  (должность)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Pr="00FA101A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263DF9" w:rsidRPr="00900B02" w:rsidRDefault="00263DF9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3DF9" w:rsidRDefault="00263DF9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101A">
        <w:rPr>
          <w:rFonts w:ascii="Times New Roman" w:hAnsi="Times New Roman" w:cs="Times New Roman"/>
          <w:sz w:val="24"/>
          <w:szCs w:val="24"/>
        </w:rPr>
        <w:t>представителей организации - исполнителя коммунальных услуг:</w:t>
      </w:r>
    </w:p>
    <w:p w:rsidR="00263DF9" w:rsidRDefault="00263DF9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3DF9" w:rsidRPr="00FA101A" w:rsidRDefault="00263DF9" w:rsidP="00FA10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101A">
        <w:rPr>
          <w:rFonts w:ascii="Times New Roman" w:hAnsi="Times New Roman" w:cs="Times New Roman"/>
          <w:sz w:val="24"/>
          <w:szCs w:val="24"/>
        </w:rPr>
        <w:t>___________________________________         __________________________________________</w:t>
      </w:r>
    </w:p>
    <w:p w:rsidR="00263DF9" w:rsidRPr="001A0744" w:rsidRDefault="00263DF9" w:rsidP="00FA101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A0744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1A0744">
        <w:rPr>
          <w:rFonts w:ascii="Times New Roman" w:hAnsi="Times New Roman" w:cs="Times New Roman"/>
          <w:sz w:val="16"/>
          <w:szCs w:val="16"/>
        </w:rPr>
        <w:t xml:space="preserve">  (должность)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1A0744">
        <w:rPr>
          <w:rFonts w:ascii="Times New Roman" w:hAnsi="Times New Roman" w:cs="Times New Roman"/>
          <w:sz w:val="16"/>
          <w:szCs w:val="16"/>
        </w:rPr>
        <w:t xml:space="preserve">  (фамилия, инициалы)</w:t>
      </w:r>
    </w:p>
    <w:p w:rsidR="00263DF9" w:rsidRPr="00FA101A" w:rsidRDefault="00263DF9" w:rsidP="00FA10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101A">
        <w:rPr>
          <w:rFonts w:ascii="Times New Roman" w:hAnsi="Times New Roman" w:cs="Times New Roman"/>
          <w:sz w:val="24"/>
          <w:szCs w:val="24"/>
        </w:rPr>
        <w:t>___________________________________         __________________________________________</w:t>
      </w:r>
    </w:p>
    <w:p w:rsidR="00263DF9" w:rsidRPr="001A0744" w:rsidRDefault="00263DF9" w:rsidP="00FA101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A0744">
        <w:rPr>
          <w:rFonts w:ascii="Times New Roman" w:hAnsi="Times New Roman" w:cs="Times New Roman"/>
          <w:sz w:val="16"/>
          <w:szCs w:val="16"/>
        </w:rPr>
        <w:t xml:space="preserve">                                     (должность)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Pr="001A0744">
        <w:rPr>
          <w:rFonts w:ascii="Times New Roman" w:hAnsi="Times New Roman" w:cs="Times New Roman"/>
          <w:sz w:val="16"/>
          <w:szCs w:val="16"/>
        </w:rPr>
        <w:t xml:space="preserve">   (фамилия, инициалы)</w:t>
      </w:r>
    </w:p>
    <w:p w:rsidR="00263DF9" w:rsidRPr="00C50DB6" w:rsidRDefault="00263DF9" w:rsidP="00C50D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0DB6">
        <w:rPr>
          <w:rFonts w:ascii="Times New Roman" w:hAnsi="Times New Roman" w:cs="Times New Roman"/>
          <w:sz w:val="24"/>
          <w:szCs w:val="24"/>
        </w:rPr>
        <w:t>___________________________________         __________________________________________</w:t>
      </w:r>
    </w:p>
    <w:p w:rsidR="00263DF9" w:rsidRPr="00C50DB6" w:rsidRDefault="00263DF9" w:rsidP="00C50D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50DB6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C50DB6">
        <w:rPr>
          <w:rFonts w:ascii="Times New Roman" w:hAnsi="Times New Roman" w:cs="Times New Roman"/>
          <w:sz w:val="16"/>
          <w:szCs w:val="16"/>
        </w:rPr>
        <w:t xml:space="preserve">  (должность)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C50DB6">
        <w:rPr>
          <w:rFonts w:ascii="Times New Roman" w:hAnsi="Times New Roman" w:cs="Times New Roman"/>
          <w:sz w:val="16"/>
          <w:szCs w:val="16"/>
        </w:rPr>
        <w:t xml:space="preserve">   (фамилия, инициалы)</w:t>
      </w:r>
    </w:p>
    <w:p w:rsidR="00263DF9" w:rsidRDefault="00263DF9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3DF9" w:rsidRDefault="00263DF9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представителей Совета многоквартирного дома (собственников дома):</w:t>
      </w:r>
    </w:p>
    <w:p w:rsidR="00263DF9" w:rsidRPr="00903007" w:rsidRDefault="00263DF9" w:rsidP="009030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3007">
        <w:rPr>
          <w:rFonts w:ascii="Times New Roman" w:hAnsi="Times New Roman" w:cs="Times New Roman"/>
          <w:sz w:val="24"/>
          <w:szCs w:val="24"/>
        </w:rPr>
        <w:t>___________________________________         __________________________________________</w:t>
      </w:r>
    </w:p>
    <w:p w:rsidR="00263DF9" w:rsidRPr="00903007" w:rsidRDefault="00263DF9" w:rsidP="0090300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03007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903007">
        <w:rPr>
          <w:rFonts w:ascii="Times New Roman" w:hAnsi="Times New Roman" w:cs="Times New Roman"/>
          <w:sz w:val="16"/>
          <w:szCs w:val="16"/>
        </w:rPr>
        <w:t xml:space="preserve">  (должность)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903007">
        <w:rPr>
          <w:rFonts w:ascii="Times New Roman" w:hAnsi="Times New Roman" w:cs="Times New Roman"/>
          <w:sz w:val="16"/>
          <w:szCs w:val="16"/>
        </w:rPr>
        <w:t xml:space="preserve">   (фамилия, инициалы)</w:t>
      </w:r>
    </w:p>
    <w:p w:rsidR="00263DF9" w:rsidRPr="00903007" w:rsidRDefault="00263DF9" w:rsidP="009030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3007">
        <w:rPr>
          <w:rFonts w:ascii="Times New Roman" w:hAnsi="Times New Roman" w:cs="Times New Roman"/>
          <w:sz w:val="24"/>
          <w:szCs w:val="24"/>
        </w:rPr>
        <w:t>___________________________________         __________________________________________</w:t>
      </w:r>
    </w:p>
    <w:p w:rsidR="00263DF9" w:rsidRPr="00903007" w:rsidRDefault="00263DF9" w:rsidP="0090300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03007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903007">
        <w:rPr>
          <w:rFonts w:ascii="Times New Roman" w:hAnsi="Times New Roman" w:cs="Times New Roman"/>
          <w:sz w:val="16"/>
          <w:szCs w:val="16"/>
        </w:rPr>
        <w:t xml:space="preserve">   (должность)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Pr="00903007">
        <w:rPr>
          <w:rFonts w:ascii="Times New Roman" w:hAnsi="Times New Roman" w:cs="Times New Roman"/>
          <w:sz w:val="16"/>
          <w:szCs w:val="16"/>
        </w:rPr>
        <w:t xml:space="preserve">  (фамилия, инициалы)</w:t>
      </w:r>
    </w:p>
    <w:p w:rsidR="00263DF9" w:rsidRDefault="00263DF9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3DF9" w:rsidRPr="00900B02" w:rsidRDefault="00263DF9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B02">
        <w:rPr>
          <w:rFonts w:ascii="Times New Roman" w:hAnsi="Times New Roman" w:cs="Times New Roman"/>
          <w:sz w:val="24"/>
          <w:szCs w:val="24"/>
        </w:rPr>
        <w:t>произвела осмотр общего имущества многоквартирного дома и установила:</w:t>
      </w:r>
    </w:p>
    <w:p w:rsidR="00263DF9" w:rsidRPr="00900B02" w:rsidRDefault="00263DF9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3DF9" w:rsidRPr="00C8121D" w:rsidRDefault="00263DF9" w:rsidP="00A6569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838"/>
      <w:bookmarkEnd w:id="0"/>
      <w:r w:rsidRPr="00C8121D">
        <w:rPr>
          <w:rFonts w:ascii="Times New Roman" w:hAnsi="Times New Roman" w:cs="Times New Roman"/>
          <w:b/>
          <w:bCs/>
          <w:sz w:val="24"/>
          <w:szCs w:val="24"/>
        </w:rPr>
        <w:t xml:space="preserve">               1.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Технические характеристики </w:t>
      </w:r>
      <w:r w:rsidRPr="00C8121D">
        <w:rPr>
          <w:rFonts w:ascii="Times New Roman" w:hAnsi="Times New Roman" w:cs="Times New Roman"/>
          <w:b/>
          <w:bCs/>
          <w:sz w:val="24"/>
          <w:szCs w:val="24"/>
        </w:rPr>
        <w:t>многоквартирного дом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263DF9" w:rsidRPr="00900B02" w:rsidRDefault="00263DF9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3DF9" w:rsidRPr="00CB68C0" w:rsidRDefault="00263DF9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900B02">
        <w:rPr>
          <w:rFonts w:ascii="Times New Roman" w:hAnsi="Times New Roman" w:cs="Times New Roman"/>
          <w:sz w:val="24"/>
          <w:szCs w:val="24"/>
        </w:rPr>
        <w:t xml:space="preserve">    Год </w:t>
      </w:r>
      <w:r>
        <w:rPr>
          <w:rFonts w:ascii="Times New Roman" w:hAnsi="Times New Roman" w:cs="Times New Roman"/>
          <w:sz w:val="24"/>
          <w:szCs w:val="24"/>
        </w:rPr>
        <w:t>ввода дома в эксплуатацию:</w:t>
      </w:r>
      <w:r w:rsidRPr="00900B02">
        <w:rPr>
          <w:rFonts w:ascii="Times New Roman" w:hAnsi="Times New Roman" w:cs="Times New Roman"/>
          <w:sz w:val="24"/>
          <w:szCs w:val="24"/>
        </w:rPr>
        <w:t>_</w:t>
      </w:r>
      <w:r w:rsidRPr="00F14D9B">
        <w:rPr>
          <w:rFonts w:ascii="Times New Roman" w:hAnsi="Times New Roman" w:cs="Times New Roman"/>
          <w:sz w:val="24"/>
          <w:szCs w:val="24"/>
          <w:u w:val="single"/>
        </w:rPr>
        <w:t>2003</w:t>
      </w:r>
    </w:p>
    <w:p w:rsidR="00263DF9" w:rsidRPr="00900B02" w:rsidRDefault="00263DF9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Срок службы здания </w:t>
      </w:r>
    </w:p>
    <w:p w:rsidR="00263DF9" w:rsidRDefault="00263DF9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Материал стен </w:t>
      </w:r>
      <w:r w:rsidRPr="00F14D9B">
        <w:rPr>
          <w:rFonts w:ascii="Times New Roman" w:hAnsi="Times New Roman" w:cs="Times New Roman"/>
          <w:sz w:val="24"/>
          <w:szCs w:val="24"/>
          <w:u w:val="single"/>
        </w:rPr>
        <w:t>монолит</w:t>
      </w:r>
    </w:p>
    <w:p w:rsidR="00263DF9" w:rsidRDefault="00263DF9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Вид и тип фундамент </w:t>
      </w:r>
      <w:r w:rsidRPr="00CB68C0">
        <w:rPr>
          <w:rFonts w:ascii="Times New Roman" w:hAnsi="Times New Roman" w:cs="Times New Roman"/>
          <w:sz w:val="24"/>
          <w:szCs w:val="24"/>
          <w:u w:val="single"/>
        </w:rPr>
        <w:t>ленточный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3DF9" w:rsidRPr="00F134B8" w:rsidRDefault="00263DF9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Вид и тип кровли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плоская</w:t>
      </w:r>
      <w:proofErr w:type="gramEnd"/>
    </w:p>
    <w:p w:rsidR="00263DF9" w:rsidRPr="00F134B8" w:rsidRDefault="00263DF9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Число этажей </w:t>
      </w:r>
      <w:r>
        <w:rPr>
          <w:rFonts w:ascii="Times New Roman" w:hAnsi="Times New Roman" w:cs="Times New Roman"/>
          <w:sz w:val="24"/>
          <w:szCs w:val="24"/>
          <w:u w:val="single"/>
        </w:rPr>
        <w:t>15-17</w:t>
      </w:r>
    </w:p>
    <w:p w:rsidR="00263DF9" w:rsidRPr="00CB68C0" w:rsidRDefault="00263DF9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Количество подъездов 6</w:t>
      </w:r>
    </w:p>
    <w:p w:rsidR="00263DF9" w:rsidRDefault="00263DF9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Количество квартир </w:t>
      </w:r>
      <w:r w:rsidRPr="00F14D9B">
        <w:rPr>
          <w:rFonts w:ascii="Times New Roman" w:hAnsi="Times New Roman" w:cs="Times New Roman"/>
          <w:sz w:val="24"/>
          <w:szCs w:val="24"/>
          <w:u w:val="single"/>
        </w:rPr>
        <w:t xml:space="preserve">387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63DF9" w:rsidRDefault="00263DF9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Количество лифтов  </w:t>
      </w:r>
      <w:r w:rsidRPr="00F14D9B">
        <w:rPr>
          <w:rFonts w:ascii="Times New Roman" w:hAnsi="Times New Roman" w:cs="Times New Roman"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263DF9" w:rsidRDefault="00263DF9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Общая площадь дома </w:t>
      </w:r>
      <w:r w:rsidRPr="00F14D9B">
        <w:rPr>
          <w:rFonts w:ascii="Times New Roman" w:hAnsi="Times New Roman" w:cs="Times New Roman"/>
          <w:sz w:val="24"/>
          <w:szCs w:val="24"/>
          <w:u w:val="single"/>
        </w:rPr>
        <w:t>29720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263DF9" w:rsidRPr="00900B02" w:rsidRDefault="00263DF9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Общая площадь жилых помещений </w:t>
      </w:r>
      <w:r w:rsidRPr="00F14D9B">
        <w:rPr>
          <w:rFonts w:ascii="Times New Roman" w:hAnsi="Times New Roman" w:cs="Times New Roman"/>
          <w:sz w:val="24"/>
          <w:szCs w:val="24"/>
          <w:u w:val="single"/>
        </w:rPr>
        <w:t>21853,3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263DF9" w:rsidRPr="00D336D1" w:rsidRDefault="00263DF9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900B02">
        <w:rPr>
          <w:rFonts w:ascii="Times New Roman" w:hAnsi="Times New Roman" w:cs="Times New Roman"/>
          <w:sz w:val="24"/>
          <w:szCs w:val="24"/>
        </w:rPr>
        <w:t xml:space="preserve">    Наличие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B02">
        <w:rPr>
          <w:rFonts w:ascii="Times New Roman" w:hAnsi="Times New Roman" w:cs="Times New Roman"/>
          <w:sz w:val="24"/>
          <w:szCs w:val="24"/>
        </w:rPr>
        <w:t>подвала</w:t>
      </w:r>
      <w:r>
        <w:rPr>
          <w:rFonts w:ascii="Times New Roman" w:hAnsi="Times New Roman" w:cs="Times New Roman"/>
          <w:sz w:val="24"/>
          <w:szCs w:val="24"/>
        </w:rPr>
        <w:t xml:space="preserve"> (технического подвала/ технического подполья)</w:t>
      </w:r>
      <w:r w:rsidRPr="00900B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есть</w:t>
      </w:r>
    </w:p>
    <w:p w:rsidR="00263DF9" w:rsidRPr="00D336D1" w:rsidRDefault="00263DF9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Наличие технического этажа (между этажами)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263DF9" w:rsidRDefault="00263DF9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Наличие мансарды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900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DF9" w:rsidRPr="00D336D1" w:rsidRDefault="00263DF9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Наличие чердака (технического чердака) </w:t>
      </w:r>
      <w:r>
        <w:rPr>
          <w:rFonts w:ascii="Times New Roman" w:hAnsi="Times New Roman" w:cs="Times New Roman"/>
          <w:sz w:val="24"/>
          <w:szCs w:val="24"/>
          <w:u w:val="single"/>
        </w:rPr>
        <w:t>есть</w:t>
      </w:r>
    </w:p>
    <w:p w:rsidR="00263DF9" w:rsidRPr="00D336D1" w:rsidRDefault="00263DF9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900B02">
        <w:rPr>
          <w:rFonts w:ascii="Times New Roman" w:hAnsi="Times New Roman" w:cs="Times New Roman"/>
          <w:sz w:val="24"/>
          <w:szCs w:val="24"/>
        </w:rPr>
        <w:t xml:space="preserve">    Наличие цокольного этажа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263DF9" w:rsidRPr="00900B02" w:rsidRDefault="00263DF9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Общий физический износ многоквартирного дома </w:t>
      </w:r>
      <w:r w:rsidRPr="00F14D9B">
        <w:rPr>
          <w:rFonts w:ascii="Times New Roman" w:hAnsi="Times New Roman" w:cs="Times New Roman"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263DF9" w:rsidRPr="00D336D1" w:rsidRDefault="00263DF9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8760D">
        <w:rPr>
          <w:rFonts w:ascii="Times New Roman" w:hAnsi="Times New Roman" w:cs="Times New Roman"/>
          <w:sz w:val="24"/>
          <w:szCs w:val="24"/>
        </w:rPr>
        <w:t>Количество нежилых помещений, не входящих в состав общего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263DF9" w:rsidRDefault="00263DF9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4D6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Общая площадь</w:t>
      </w:r>
      <w:r w:rsidRPr="00934D65">
        <w:rPr>
          <w:rFonts w:ascii="Times New Roman" w:hAnsi="Times New Roman" w:cs="Times New Roman"/>
          <w:sz w:val="24"/>
          <w:szCs w:val="24"/>
        </w:rPr>
        <w:t xml:space="preserve"> нежилых помещений, не входящи</w:t>
      </w:r>
      <w:r>
        <w:rPr>
          <w:rFonts w:ascii="Times New Roman" w:hAnsi="Times New Roman" w:cs="Times New Roman"/>
          <w:sz w:val="24"/>
          <w:szCs w:val="24"/>
        </w:rPr>
        <w:t xml:space="preserve">х в состав общего имущества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4138E">
        <w:rPr>
          <w:rFonts w:ascii="Times New Roman" w:hAnsi="Times New Roman" w:cs="Times New Roman"/>
          <w:sz w:val="24"/>
          <w:szCs w:val="24"/>
          <w:u w:val="single"/>
        </w:rPr>
        <w:t>87,8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кв.м.</w:t>
      </w:r>
    </w:p>
    <w:p w:rsidR="00263DF9" w:rsidRPr="00F3156A" w:rsidRDefault="00263DF9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Принадлежность к памятнику архитектуры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263DF9" w:rsidRPr="00900B02" w:rsidRDefault="00263DF9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1" w:name="Par1847"/>
      <w:bookmarkEnd w:id="1"/>
    </w:p>
    <w:p w:rsidR="00263DF9" w:rsidRPr="00EE4542" w:rsidRDefault="00263DF9" w:rsidP="00A6569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1857"/>
      <w:bookmarkEnd w:id="2"/>
      <w:r w:rsidRPr="00EE4542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E4542">
        <w:rPr>
          <w:rFonts w:ascii="Times New Roman" w:hAnsi="Times New Roman" w:cs="Times New Roman"/>
          <w:b/>
          <w:bCs/>
          <w:sz w:val="24"/>
          <w:szCs w:val="24"/>
        </w:rPr>
        <w:t xml:space="preserve">. Результаты осмотра </w:t>
      </w:r>
    </w:p>
    <w:p w:rsidR="00263DF9" w:rsidRDefault="00263DF9" w:rsidP="00A6569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10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121"/>
        <w:gridCol w:w="703"/>
        <w:gridCol w:w="809"/>
        <w:gridCol w:w="1800"/>
        <w:gridCol w:w="1219"/>
        <w:gridCol w:w="738"/>
        <w:gridCol w:w="1283"/>
        <w:gridCol w:w="1522"/>
      </w:tblGrid>
      <w:tr w:rsidR="00263DF9" w:rsidRPr="00770456">
        <w:trPr>
          <w:trHeight w:val="778"/>
          <w:jc w:val="center"/>
        </w:trPr>
        <w:tc>
          <w:tcPr>
            <w:tcW w:w="568" w:type="dxa"/>
            <w:vMerge w:val="restart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1" w:type="dxa"/>
            <w:vMerge w:val="restart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Элементы</w:t>
            </w:r>
          </w:p>
          <w:p w:rsidR="00263DF9" w:rsidRPr="00770456" w:rsidRDefault="00263DF9" w:rsidP="0077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extDirection w:val="btLr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809" w:type="dxa"/>
            <w:vMerge w:val="restart"/>
            <w:textDirection w:val="btLr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</w:t>
            </w:r>
          </w:p>
        </w:tc>
        <w:tc>
          <w:tcPr>
            <w:tcW w:w="1800" w:type="dxa"/>
            <w:vMerge w:val="restart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Описание элементов (материал, конструкция   или система, отделка и прочее)</w:t>
            </w:r>
          </w:p>
        </w:tc>
        <w:tc>
          <w:tcPr>
            <w:tcW w:w="3240" w:type="dxa"/>
            <w:gridSpan w:val="3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Весенний осмотр</w:t>
            </w:r>
          </w:p>
        </w:tc>
        <w:tc>
          <w:tcPr>
            <w:tcW w:w="1522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Осенний осмотр</w:t>
            </w:r>
          </w:p>
        </w:tc>
      </w:tr>
      <w:tr w:rsidR="00263DF9" w:rsidRPr="00770456">
        <w:trPr>
          <w:trHeight w:val="2471"/>
          <w:jc w:val="center"/>
        </w:trPr>
        <w:tc>
          <w:tcPr>
            <w:tcW w:w="568" w:type="dxa"/>
            <w:vMerge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Merge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9" w:type="dxa"/>
            <w:vMerge/>
            <w:textDirection w:val="btLr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vMerge/>
            <w:textDirection w:val="btL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9" w:type="dxa"/>
            <w:textDirection w:val="btLr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Техническое состояние элементов (выявленные дефекты)</w:t>
            </w:r>
          </w:p>
        </w:tc>
        <w:tc>
          <w:tcPr>
            <w:tcW w:w="738" w:type="dxa"/>
            <w:textDirection w:val="btLr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Объем ремонтных работ</w:t>
            </w:r>
          </w:p>
        </w:tc>
        <w:tc>
          <w:tcPr>
            <w:tcW w:w="1283" w:type="dxa"/>
            <w:textDirection w:val="btLr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Включено в план подготовки к отопительному сезону</w:t>
            </w:r>
          </w:p>
        </w:tc>
        <w:tc>
          <w:tcPr>
            <w:tcW w:w="1522" w:type="dxa"/>
            <w:textDirection w:val="btLr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Выполнение плана подготовки к отопительному сезону</w:t>
            </w:r>
          </w:p>
        </w:tc>
      </w:tr>
      <w:tr w:rsidR="00263DF9" w:rsidRPr="00770456">
        <w:trPr>
          <w:jc w:val="center"/>
        </w:trPr>
        <w:tc>
          <w:tcPr>
            <w:tcW w:w="568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1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09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19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38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8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522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</w:tr>
      <w:tr w:rsidR="00263DF9" w:rsidRPr="00770456">
        <w:trPr>
          <w:jc w:val="center"/>
        </w:trPr>
        <w:tc>
          <w:tcPr>
            <w:tcW w:w="568" w:type="dxa"/>
            <w:vMerge w:val="restart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195" w:type="dxa"/>
            <w:gridSpan w:val="8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Выше отметки чердачного перекрытия</w:t>
            </w:r>
          </w:p>
        </w:tc>
      </w:tr>
      <w:tr w:rsidR="00263DF9" w:rsidRPr="00770456">
        <w:trPr>
          <w:trHeight w:val="335"/>
          <w:jc w:val="center"/>
        </w:trPr>
        <w:tc>
          <w:tcPr>
            <w:tcW w:w="568" w:type="dxa"/>
            <w:vMerge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Кровля</w:t>
            </w:r>
          </w:p>
        </w:tc>
        <w:tc>
          <w:tcPr>
            <w:tcW w:w="703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F9" w:rsidRPr="00770456">
        <w:trPr>
          <w:jc w:val="center"/>
        </w:trPr>
        <w:tc>
          <w:tcPr>
            <w:tcW w:w="568" w:type="dxa"/>
            <w:vMerge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кровельное покрытие</w:t>
            </w:r>
          </w:p>
        </w:tc>
        <w:tc>
          <w:tcPr>
            <w:tcW w:w="703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263DF9" w:rsidRPr="00770456" w:rsidRDefault="00263DF9" w:rsidP="00056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2059,7</w:t>
            </w:r>
          </w:p>
        </w:tc>
        <w:tc>
          <w:tcPr>
            <w:tcW w:w="1800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мягкая</w:t>
            </w:r>
          </w:p>
        </w:tc>
        <w:tc>
          <w:tcPr>
            <w:tcW w:w="1219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8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</w:t>
            </w:r>
          </w:p>
        </w:tc>
        <w:tc>
          <w:tcPr>
            <w:tcW w:w="1522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F9" w:rsidRPr="00770456">
        <w:trPr>
          <w:jc w:val="center"/>
        </w:trPr>
        <w:tc>
          <w:tcPr>
            <w:tcW w:w="568" w:type="dxa"/>
            <w:vMerge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свесы</w:t>
            </w:r>
          </w:p>
        </w:tc>
        <w:tc>
          <w:tcPr>
            <w:tcW w:w="703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263DF9" w:rsidRPr="00770456" w:rsidRDefault="00263DF9" w:rsidP="0057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00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263DF9" w:rsidRPr="00770456" w:rsidRDefault="00263DF9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263DF9" w:rsidRPr="00770456" w:rsidRDefault="00263DF9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F9" w:rsidRPr="00770456">
        <w:trPr>
          <w:jc w:val="center"/>
        </w:trPr>
        <w:tc>
          <w:tcPr>
            <w:tcW w:w="568" w:type="dxa"/>
            <w:vMerge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желоба</w:t>
            </w:r>
          </w:p>
        </w:tc>
        <w:tc>
          <w:tcPr>
            <w:tcW w:w="703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263DF9" w:rsidRPr="00770456" w:rsidRDefault="00263DF9" w:rsidP="0057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00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263DF9" w:rsidRPr="00770456" w:rsidRDefault="00263DF9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263DF9" w:rsidRPr="00770456" w:rsidRDefault="00263DF9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F9" w:rsidRPr="00770456">
        <w:trPr>
          <w:jc w:val="center"/>
        </w:trPr>
        <w:tc>
          <w:tcPr>
            <w:tcW w:w="568" w:type="dxa"/>
            <w:vMerge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защитные ограждения</w:t>
            </w:r>
          </w:p>
        </w:tc>
        <w:tc>
          <w:tcPr>
            <w:tcW w:w="703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263DF9" w:rsidRPr="00770456" w:rsidRDefault="00263DF9" w:rsidP="0057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</w:t>
            </w:r>
          </w:p>
        </w:tc>
        <w:tc>
          <w:tcPr>
            <w:tcW w:w="1800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219" w:type="dxa"/>
            <w:vAlign w:val="center"/>
          </w:tcPr>
          <w:p w:rsidR="00263DF9" w:rsidRPr="00770456" w:rsidRDefault="00263DF9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263DF9" w:rsidRPr="00770456" w:rsidRDefault="00263DF9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F9" w:rsidRPr="00770456">
        <w:trPr>
          <w:trHeight w:val="395"/>
          <w:jc w:val="center"/>
        </w:trPr>
        <w:tc>
          <w:tcPr>
            <w:tcW w:w="568" w:type="dxa"/>
            <w:vMerge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Крыша</w:t>
            </w:r>
          </w:p>
        </w:tc>
        <w:tc>
          <w:tcPr>
            <w:tcW w:w="703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F9" w:rsidRPr="00770456">
        <w:trPr>
          <w:jc w:val="center"/>
        </w:trPr>
        <w:tc>
          <w:tcPr>
            <w:tcW w:w="568" w:type="dxa"/>
            <w:vMerge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стропильная система</w:t>
            </w:r>
          </w:p>
        </w:tc>
        <w:tc>
          <w:tcPr>
            <w:tcW w:w="703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00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263DF9" w:rsidRPr="00770456" w:rsidRDefault="00263DF9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38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F9" w:rsidRPr="00770456">
        <w:trPr>
          <w:jc w:val="center"/>
        </w:trPr>
        <w:tc>
          <w:tcPr>
            <w:tcW w:w="568" w:type="dxa"/>
            <w:vMerge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мауэрлат</w:t>
            </w:r>
          </w:p>
        </w:tc>
        <w:tc>
          <w:tcPr>
            <w:tcW w:w="703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263DF9" w:rsidRPr="00770456" w:rsidRDefault="00263DF9" w:rsidP="0057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00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263DF9" w:rsidRPr="00770456" w:rsidRDefault="00263DF9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38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F9" w:rsidRPr="00770456">
        <w:trPr>
          <w:jc w:val="center"/>
        </w:trPr>
        <w:tc>
          <w:tcPr>
            <w:tcW w:w="568" w:type="dxa"/>
            <w:vMerge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выходы на чердак</w:t>
            </w:r>
          </w:p>
        </w:tc>
        <w:tc>
          <w:tcPr>
            <w:tcW w:w="703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263DF9" w:rsidRPr="00770456" w:rsidRDefault="00263DF9" w:rsidP="0081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00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деревянные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металл</w:t>
            </w:r>
          </w:p>
        </w:tc>
        <w:tc>
          <w:tcPr>
            <w:tcW w:w="1219" w:type="dxa"/>
            <w:vAlign w:val="center"/>
          </w:tcPr>
          <w:p w:rsidR="00263DF9" w:rsidRPr="00770456" w:rsidRDefault="00263DF9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38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F9" w:rsidRPr="00770456">
        <w:trPr>
          <w:jc w:val="center"/>
        </w:trPr>
        <w:tc>
          <w:tcPr>
            <w:tcW w:w="568" w:type="dxa"/>
            <w:vMerge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чердачные продухи</w:t>
            </w:r>
          </w:p>
        </w:tc>
        <w:tc>
          <w:tcPr>
            <w:tcW w:w="703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263DF9" w:rsidRPr="00770456" w:rsidRDefault="00263DF9" w:rsidP="0057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00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263DF9" w:rsidRPr="00770456" w:rsidRDefault="00263DF9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F9" w:rsidRPr="00770456">
        <w:trPr>
          <w:jc w:val="center"/>
        </w:trPr>
        <w:tc>
          <w:tcPr>
            <w:tcW w:w="568" w:type="dxa"/>
            <w:vMerge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слуховые окна</w:t>
            </w:r>
          </w:p>
        </w:tc>
        <w:tc>
          <w:tcPr>
            <w:tcW w:w="703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263DF9" w:rsidRPr="00770456" w:rsidRDefault="00263DF9" w:rsidP="0057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00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деревянные</w:t>
            </w:r>
          </w:p>
        </w:tc>
        <w:tc>
          <w:tcPr>
            <w:tcW w:w="1219" w:type="dxa"/>
            <w:vAlign w:val="center"/>
          </w:tcPr>
          <w:p w:rsidR="00263DF9" w:rsidRPr="00770456" w:rsidRDefault="00263DF9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38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F9" w:rsidRPr="00770456">
        <w:trPr>
          <w:jc w:val="center"/>
        </w:trPr>
        <w:tc>
          <w:tcPr>
            <w:tcW w:w="568" w:type="dxa"/>
            <w:vMerge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устройства защиты </w:t>
            </w: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венканалов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 и дымоходов от осадков</w:t>
            </w:r>
          </w:p>
        </w:tc>
        <w:tc>
          <w:tcPr>
            <w:tcW w:w="703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263DF9" w:rsidRPr="00770456" w:rsidRDefault="00263DF9" w:rsidP="00CB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00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219" w:type="dxa"/>
            <w:vAlign w:val="center"/>
          </w:tcPr>
          <w:p w:rsidR="00263DF9" w:rsidRPr="00770456" w:rsidRDefault="00263DF9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38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F9" w:rsidRPr="00770456">
        <w:trPr>
          <w:jc w:val="center"/>
        </w:trPr>
        <w:tc>
          <w:tcPr>
            <w:tcW w:w="568" w:type="dxa"/>
            <w:vMerge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наружный водосток</w:t>
            </w:r>
          </w:p>
        </w:tc>
        <w:tc>
          <w:tcPr>
            <w:tcW w:w="703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263DF9" w:rsidRPr="00770456" w:rsidRDefault="00263DF9" w:rsidP="00056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00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219" w:type="dxa"/>
            <w:vAlign w:val="center"/>
          </w:tcPr>
          <w:p w:rsidR="00263DF9" w:rsidRPr="00770456" w:rsidRDefault="00263DF9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F9" w:rsidRPr="00770456">
        <w:trPr>
          <w:jc w:val="center"/>
        </w:trPr>
        <w:tc>
          <w:tcPr>
            <w:tcW w:w="568" w:type="dxa"/>
            <w:vMerge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водоотводящие лотки и отводы от здания</w:t>
            </w:r>
          </w:p>
        </w:tc>
        <w:tc>
          <w:tcPr>
            <w:tcW w:w="703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263DF9" w:rsidRPr="00770456" w:rsidRDefault="00263DF9" w:rsidP="00056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800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1219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F9" w:rsidRPr="00770456">
        <w:trPr>
          <w:trHeight w:val="335"/>
          <w:jc w:val="center"/>
        </w:trPr>
        <w:tc>
          <w:tcPr>
            <w:tcW w:w="568" w:type="dxa"/>
            <w:vMerge w:val="restart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195" w:type="dxa"/>
            <w:gridSpan w:val="8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Наружные конструкции и оборудование</w:t>
            </w:r>
          </w:p>
        </w:tc>
      </w:tr>
      <w:tr w:rsidR="00263DF9" w:rsidRPr="00770456">
        <w:trPr>
          <w:trHeight w:val="270"/>
          <w:jc w:val="center"/>
        </w:trPr>
        <w:tc>
          <w:tcPr>
            <w:tcW w:w="568" w:type="dxa"/>
            <w:vMerge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Фундаменты</w:t>
            </w:r>
          </w:p>
        </w:tc>
        <w:tc>
          <w:tcPr>
            <w:tcW w:w="703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F9" w:rsidRPr="00770456">
        <w:trPr>
          <w:jc w:val="center"/>
        </w:trPr>
        <w:tc>
          <w:tcPr>
            <w:tcW w:w="568" w:type="dxa"/>
            <w:vMerge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цоколь</w:t>
            </w:r>
          </w:p>
        </w:tc>
        <w:tc>
          <w:tcPr>
            <w:tcW w:w="703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263DF9" w:rsidRPr="00770456" w:rsidRDefault="00263DF9" w:rsidP="0057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1308</w:t>
            </w:r>
          </w:p>
        </w:tc>
        <w:tc>
          <w:tcPr>
            <w:tcW w:w="1800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 покраска</w:t>
            </w:r>
          </w:p>
        </w:tc>
        <w:tc>
          <w:tcPr>
            <w:tcW w:w="1219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F9" w:rsidRPr="00770456">
        <w:trPr>
          <w:jc w:val="center"/>
        </w:trPr>
        <w:tc>
          <w:tcPr>
            <w:tcW w:w="568" w:type="dxa"/>
            <w:vMerge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отмостка</w:t>
            </w:r>
            <w:proofErr w:type="spellEnd"/>
          </w:p>
        </w:tc>
        <w:tc>
          <w:tcPr>
            <w:tcW w:w="703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263DF9" w:rsidRPr="00770456" w:rsidRDefault="00263DF9" w:rsidP="0057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</w:t>
            </w:r>
          </w:p>
        </w:tc>
        <w:tc>
          <w:tcPr>
            <w:tcW w:w="1800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асфальт покрытие</w:t>
            </w:r>
          </w:p>
        </w:tc>
        <w:tc>
          <w:tcPr>
            <w:tcW w:w="1219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F9" w:rsidRPr="00770456">
        <w:trPr>
          <w:jc w:val="center"/>
        </w:trPr>
        <w:tc>
          <w:tcPr>
            <w:tcW w:w="568" w:type="dxa"/>
            <w:vMerge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приямки</w:t>
            </w:r>
          </w:p>
        </w:tc>
        <w:tc>
          <w:tcPr>
            <w:tcW w:w="703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263DF9" w:rsidRPr="00770456" w:rsidRDefault="00263DF9" w:rsidP="0057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00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219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F9" w:rsidRPr="00770456">
        <w:trPr>
          <w:jc w:val="center"/>
        </w:trPr>
        <w:tc>
          <w:tcPr>
            <w:tcW w:w="568" w:type="dxa"/>
            <w:vMerge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крыльца</w:t>
            </w:r>
          </w:p>
        </w:tc>
        <w:tc>
          <w:tcPr>
            <w:tcW w:w="703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263DF9" w:rsidRPr="00770456" w:rsidRDefault="00263DF9" w:rsidP="0057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00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219" w:type="dxa"/>
            <w:vAlign w:val="center"/>
          </w:tcPr>
          <w:p w:rsidR="00263DF9" w:rsidRPr="00770456" w:rsidRDefault="00263DF9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F9" w:rsidRPr="00770456">
        <w:trPr>
          <w:trHeight w:val="258"/>
          <w:jc w:val="center"/>
        </w:trPr>
        <w:tc>
          <w:tcPr>
            <w:tcW w:w="568" w:type="dxa"/>
            <w:vMerge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Наружные стены</w:t>
            </w:r>
          </w:p>
        </w:tc>
        <w:tc>
          <w:tcPr>
            <w:tcW w:w="703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21749</w:t>
            </w:r>
          </w:p>
        </w:tc>
        <w:tc>
          <w:tcPr>
            <w:tcW w:w="1800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/бетон, кирпич</w:t>
            </w:r>
          </w:p>
        </w:tc>
        <w:tc>
          <w:tcPr>
            <w:tcW w:w="1219" w:type="dxa"/>
            <w:vAlign w:val="center"/>
          </w:tcPr>
          <w:p w:rsidR="00263DF9" w:rsidRPr="00770456" w:rsidRDefault="00263DF9" w:rsidP="0014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F9" w:rsidRPr="00770456">
        <w:trPr>
          <w:jc w:val="center"/>
        </w:trPr>
        <w:tc>
          <w:tcPr>
            <w:tcW w:w="568" w:type="dxa"/>
            <w:vMerge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Колонны и столбы</w:t>
            </w:r>
          </w:p>
        </w:tc>
        <w:tc>
          <w:tcPr>
            <w:tcW w:w="703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263DF9" w:rsidRPr="00770456" w:rsidRDefault="00263DF9" w:rsidP="0014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F9" w:rsidRPr="00770456">
        <w:trPr>
          <w:jc w:val="center"/>
        </w:trPr>
        <w:tc>
          <w:tcPr>
            <w:tcW w:w="568" w:type="dxa"/>
            <w:vMerge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Фасад</w:t>
            </w:r>
          </w:p>
        </w:tc>
        <w:tc>
          <w:tcPr>
            <w:tcW w:w="703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13900</w:t>
            </w:r>
          </w:p>
        </w:tc>
        <w:tc>
          <w:tcPr>
            <w:tcW w:w="1800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/бетон, облицовка</w:t>
            </w:r>
          </w:p>
        </w:tc>
        <w:tc>
          <w:tcPr>
            <w:tcW w:w="1219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F9" w:rsidRPr="00770456">
        <w:trPr>
          <w:jc w:val="center"/>
        </w:trPr>
        <w:tc>
          <w:tcPr>
            <w:tcW w:w="568" w:type="dxa"/>
            <w:vMerge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архитектурная отделка</w:t>
            </w:r>
          </w:p>
        </w:tc>
        <w:tc>
          <w:tcPr>
            <w:tcW w:w="703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263DF9" w:rsidRPr="00770456" w:rsidRDefault="00263DF9" w:rsidP="005B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1800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облицовка плиткой под кирпич </w:t>
            </w:r>
          </w:p>
        </w:tc>
        <w:tc>
          <w:tcPr>
            <w:tcW w:w="1219" w:type="dxa"/>
            <w:vAlign w:val="center"/>
          </w:tcPr>
          <w:p w:rsidR="00263DF9" w:rsidRPr="00770456" w:rsidRDefault="00263DF9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F9" w:rsidRPr="00770456">
        <w:trPr>
          <w:jc w:val="center"/>
        </w:trPr>
        <w:tc>
          <w:tcPr>
            <w:tcW w:w="568" w:type="dxa"/>
            <w:vMerge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плиты балконов и лоджий</w:t>
            </w:r>
          </w:p>
        </w:tc>
        <w:tc>
          <w:tcPr>
            <w:tcW w:w="703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263DF9" w:rsidRPr="00770456" w:rsidRDefault="00263DF9" w:rsidP="005B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1800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219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уовлет-но</w:t>
            </w:r>
            <w:proofErr w:type="spellEnd"/>
          </w:p>
        </w:tc>
        <w:tc>
          <w:tcPr>
            <w:tcW w:w="738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F9" w:rsidRPr="00770456">
        <w:trPr>
          <w:jc w:val="center"/>
        </w:trPr>
        <w:tc>
          <w:tcPr>
            <w:tcW w:w="568" w:type="dxa"/>
            <w:vMerge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ограждение балконов и лоджий</w:t>
            </w:r>
          </w:p>
        </w:tc>
        <w:tc>
          <w:tcPr>
            <w:tcW w:w="703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263DF9" w:rsidRPr="00770456" w:rsidRDefault="00263DF9" w:rsidP="005B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</w:t>
            </w:r>
          </w:p>
        </w:tc>
        <w:tc>
          <w:tcPr>
            <w:tcW w:w="1800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219" w:type="dxa"/>
            <w:vAlign w:val="center"/>
          </w:tcPr>
          <w:p w:rsidR="00263DF9" w:rsidRPr="00770456" w:rsidRDefault="00263DF9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F9" w:rsidRPr="00770456">
        <w:trPr>
          <w:jc w:val="center"/>
        </w:trPr>
        <w:tc>
          <w:tcPr>
            <w:tcW w:w="568" w:type="dxa"/>
            <w:vMerge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подъездные козырьки</w:t>
            </w:r>
          </w:p>
        </w:tc>
        <w:tc>
          <w:tcPr>
            <w:tcW w:w="703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263DF9" w:rsidRPr="00770456" w:rsidRDefault="00263DF9" w:rsidP="005B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00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219" w:type="dxa"/>
            <w:vAlign w:val="center"/>
          </w:tcPr>
          <w:p w:rsidR="00263DF9" w:rsidRPr="00770456" w:rsidRDefault="00263DF9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F9" w:rsidRPr="00770456">
        <w:trPr>
          <w:jc w:val="center"/>
        </w:trPr>
        <w:tc>
          <w:tcPr>
            <w:tcW w:w="568" w:type="dxa"/>
            <w:vMerge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межпанельные швы</w:t>
            </w:r>
          </w:p>
        </w:tc>
        <w:tc>
          <w:tcPr>
            <w:tcW w:w="703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263DF9" w:rsidRPr="00770456" w:rsidRDefault="00263DF9" w:rsidP="005B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263DF9" w:rsidRPr="00770456" w:rsidRDefault="00263DF9" w:rsidP="0014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герметизация</w:t>
            </w:r>
          </w:p>
        </w:tc>
        <w:tc>
          <w:tcPr>
            <w:tcW w:w="1522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F9" w:rsidRPr="00770456">
        <w:trPr>
          <w:jc w:val="center"/>
        </w:trPr>
        <w:tc>
          <w:tcPr>
            <w:tcW w:w="568" w:type="dxa"/>
            <w:vMerge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пожарные лестницы</w:t>
            </w:r>
          </w:p>
        </w:tc>
        <w:tc>
          <w:tcPr>
            <w:tcW w:w="703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263DF9" w:rsidRPr="00770456" w:rsidRDefault="00263DF9" w:rsidP="005B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285,6</w:t>
            </w:r>
          </w:p>
        </w:tc>
        <w:tc>
          <w:tcPr>
            <w:tcW w:w="1800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263DF9" w:rsidRPr="00770456" w:rsidRDefault="00263DF9" w:rsidP="0014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F9" w:rsidRPr="00770456">
        <w:trPr>
          <w:jc w:val="center"/>
        </w:trPr>
        <w:tc>
          <w:tcPr>
            <w:tcW w:w="568" w:type="dxa"/>
            <w:vMerge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эркеры</w:t>
            </w:r>
          </w:p>
        </w:tc>
        <w:tc>
          <w:tcPr>
            <w:tcW w:w="703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263DF9" w:rsidRPr="00770456" w:rsidRDefault="00263DF9" w:rsidP="005B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800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263DF9" w:rsidRPr="00770456" w:rsidRDefault="00263DF9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F9" w:rsidRPr="00770456">
        <w:trPr>
          <w:jc w:val="center"/>
        </w:trPr>
        <w:tc>
          <w:tcPr>
            <w:tcW w:w="568" w:type="dxa"/>
            <w:vMerge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Проемы</w:t>
            </w:r>
          </w:p>
        </w:tc>
        <w:tc>
          <w:tcPr>
            <w:tcW w:w="703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263DF9" w:rsidRPr="00770456" w:rsidRDefault="00263DF9" w:rsidP="005B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F9" w:rsidRPr="00770456">
        <w:trPr>
          <w:jc w:val="center"/>
        </w:trPr>
        <w:tc>
          <w:tcPr>
            <w:tcW w:w="568" w:type="dxa"/>
            <w:vMerge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дверные заполнения</w:t>
            </w:r>
          </w:p>
        </w:tc>
        <w:tc>
          <w:tcPr>
            <w:tcW w:w="703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263DF9" w:rsidRPr="00770456" w:rsidRDefault="00263DF9" w:rsidP="005B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800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деревянные</w:t>
            </w:r>
          </w:p>
        </w:tc>
        <w:tc>
          <w:tcPr>
            <w:tcW w:w="1219" w:type="dxa"/>
            <w:vAlign w:val="center"/>
          </w:tcPr>
          <w:p w:rsidR="00263DF9" w:rsidRPr="00770456" w:rsidRDefault="00263DF9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F9" w:rsidRPr="00770456">
        <w:trPr>
          <w:jc w:val="center"/>
        </w:trPr>
        <w:tc>
          <w:tcPr>
            <w:tcW w:w="568" w:type="dxa"/>
            <w:vMerge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оконные заполнения</w:t>
            </w:r>
          </w:p>
        </w:tc>
        <w:tc>
          <w:tcPr>
            <w:tcW w:w="703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263DF9" w:rsidRPr="00770456" w:rsidRDefault="00263DF9" w:rsidP="005B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</w:t>
            </w:r>
          </w:p>
        </w:tc>
        <w:tc>
          <w:tcPr>
            <w:tcW w:w="1800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стеклопакеты</w:t>
            </w:r>
          </w:p>
        </w:tc>
        <w:tc>
          <w:tcPr>
            <w:tcW w:w="1219" w:type="dxa"/>
            <w:vAlign w:val="center"/>
          </w:tcPr>
          <w:p w:rsidR="00263DF9" w:rsidRPr="00770456" w:rsidRDefault="00263DF9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F9" w:rsidRPr="00770456">
        <w:trPr>
          <w:jc w:val="center"/>
        </w:trPr>
        <w:tc>
          <w:tcPr>
            <w:tcW w:w="568" w:type="dxa"/>
            <w:vMerge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подвальные окна</w:t>
            </w:r>
          </w:p>
        </w:tc>
        <w:tc>
          <w:tcPr>
            <w:tcW w:w="703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263DF9" w:rsidRPr="00770456" w:rsidRDefault="00263DF9" w:rsidP="005B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800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219" w:type="dxa"/>
            <w:vAlign w:val="center"/>
          </w:tcPr>
          <w:p w:rsidR="00263DF9" w:rsidRPr="00770456" w:rsidRDefault="00263DF9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F9" w:rsidRPr="00770456">
        <w:trPr>
          <w:jc w:val="center"/>
        </w:trPr>
        <w:tc>
          <w:tcPr>
            <w:tcW w:w="568" w:type="dxa"/>
            <w:vMerge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таблички (адресные, подъездные, классы </w:t>
            </w: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энергоэффективности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3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263DF9" w:rsidRPr="00770456" w:rsidRDefault="00263DF9" w:rsidP="005B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00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219" w:type="dxa"/>
            <w:vAlign w:val="center"/>
          </w:tcPr>
          <w:p w:rsidR="00263DF9" w:rsidRPr="00770456" w:rsidRDefault="00263DF9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F9" w:rsidRPr="00770456">
        <w:trPr>
          <w:trHeight w:val="344"/>
          <w:jc w:val="center"/>
        </w:trPr>
        <w:tc>
          <w:tcPr>
            <w:tcW w:w="568" w:type="dxa"/>
            <w:vMerge w:val="restart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195" w:type="dxa"/>
            <w:gridSpan w:val="8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Внутренние конструкции и оборудование</w:t>
            </w:r>
          </w:p>
        </w:tc>
      </w:tr>
      <w:tr w:rsidR="00263DF9" w:rsidRPr="00770456">
        <w:trPr>
          <w:jc w:val="center"/>
        </w:trPr>
        <w:tc>
          <w:tcPr>
            <w:tcW w:w="568" w:type="dxa"/>
            <w:vMerge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Перекрытия</w:t>
            </w:r>
          </w:p>
        </w:tc>
        <w:tc>
          <w:tcPr>
            <w:tcW w:w="703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263DF9" w:rsidRPr="00770456" w:rsidRDefault="00263DF9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F9" w:rsidRPr="00770456">
        <w:trPr>
          <w:jc w:val="center"/>
        </w:trPr>
        <w:tc>
          <w:tcPr>
            <w:tcW w:w="568" w:type="dxa"/>
            <w:vMerge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междуэтажные</w:t>
            </w:r>
          </w:p>
        </w:tc>
        <w:tc>
          <w:tcPr>
            <w:tcW w:w="703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2080</w:t>
            </w:r>
          </w:p>
        </w:tc>
        <w:tc>
          <w:tcPr>
            <w:tcW w:w="1800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219" w:type="dxa"/>
            <w:vAlign w:val="center"/>
          </w:tcPr>
          <w:p w:rsidR="00263DF9" w:rsidRPr="00770456" w:rsidRDefault="00263DF9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F9" w:rsidRPr="00770456">
        <w:trPr>
          <w:jc w:val="center"/>
        </w:trPr>
        <w:tc>
          <w:tcPr>
            <w:tcW w:w="568" w:type="dxa"/>
            <w:vMerge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подвальные</w:t>
            </w:r>
          </w:p>
        </w:tc>
        <w:tc>
          <w:tcPr>
            <w:tcW w:w="703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1308</w:t>
            </w:r>
          </w:p>
        </w:tc>
        <w:tc>
          <w:tcPr>
            <w:tcW w:w="1800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219" w:type="dxa"/>
            <w:vAlign w:val="center"/>
          </w:tcPr>
          <w:p w:rsidR="00263DF9" w:rsidRPr="00770456" w:rsidRDefault="00263DF9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F9" w:rsidRPr="00770456">
        <w:trPr>
          <w:jc w:val="center"/>
        </w:trPr>
        <w:tc>
          <w:tcPr>
            <w:tcW w:w="568" w:type="dxa"/>
            <w:vMerge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чердачные</w:t>
            </w:r>
          </w:p>
        </w:tc>
        <w:tc>
          <w:tcPr>
            <w:tcW w:w="703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1308</w:t>
            </w:r>
          </w:p>
        </w:tc>
        <w:tc>
          <w:tcPr>
            <w:tcW w:w="1800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219" w:type="dxa"/>
            <w:vAlign w:val="center"/>
          </w:tcPr>
          <w:p w:rsidR="00263DF9" w:rsidRPr="00770456" w:rsidRDefault="00263DF9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F9" w:rsidRPr="00770456">
        <w:trPr>
          <w:jc w:val="center"/>
        </w:trPr>
        <w:tc>
          <w:tcPr>
            <w:tcW w:w="568" w:type="dxa"/>
            <w:vMerge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Внутренние стены</w:t>
            </w:r>
          </w:p>
        </w:tc>
        <w:tc>
          <w:tcPr>
            <w:tcW w:w="703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F9" w:rsidRPr="00770456">
        <w:trPr>
          <w:jc w:val="center"/>
        </w:trPr>
        <w:tc>
          <w:tcPr>
            <w:tcW w:w="568" w:type="dxa"/>
            <w:vMerge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Балки (ригели) перекрытий и покрытий</w:t>
            </w:r>
          </w:p>
        </w:tc>
        <w:tc>
          <w:tcPr>
            <w:tcW w:w="703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F9" w:rsidRPr="00770456">
        <w:trPr>
          <w:jc w:val="center"/>
        </w:trPr>
        <w:tc>
          <w:tcPr>
            <w:tcW w:w="568" w:type="dxa"/>
            <w:vMerge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Лестницы</w:t>
            </w:r>
          </w:p>
        </w:tc>
        <w:tc>
          <w:tcPr>
            <w:tcW w:w="703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263DF9" w:rsidRPr="00770456" w:rsidRDefault="00263DF9" w:rsidP="005B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4276,2</w:t>
            </w:r>
          </w:p>
        </w:tc>
        <w:tc>
          <w:tcPr>
            <w:tcW w:w="1800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219" w:type="dxa"/>
            <w:vAlign w:val="center"/>
          </w:tcPr>
          <w:p w:rsidR="00263DF9" w:rsidRPr="00770456" w:rsidRDefault="00263DF9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F9" w:rsidRPr="00770456">
        <w:trPr>
          <w:jc w:val="center"/>
        </w:trPr>
        <w:tc>
          <w:tcPr>
            <w:tcW w:w="568" w:type="dxa"/>
            <w:vMerge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Тамбурные двери</w:t>
            </w:r>
          </w:p>
        </w:tc>
        <w:tc>
          <w:tcPr>
            <w:tcW w:w="703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263DF9" w:rsidRPr="00770456" w:rsidRDefault="00263DF9" w:rsidP="005B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металл-деревянные</w:t>
            </w:r>
            <w:proofErr w:type="spellEnd"/>
            <w:proofErr w:type="gramEnd"/>
          </w:p>
        </w:tc>
        <w:tc>
          <w:tcPr>
            <w:tcW w:w="1219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F9" w:rsidRPr="00770456">
        <w:trPr>
          <w:jc w:val="center"/>
        </w:trPr>
        <w:tc>
          <w:tcPr>
            <w:tcW w:w="568" w:type="dxa"/>
            <w:vMerge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Остекление в местах общего пользования</w:t>
            </w:r>
          </w:p>
        </w:tc>
        <w:tc>
          <w:tcPr>
            <w:tcW w:w="703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263DF9" w:rsidRPr="00770456" w:rsidRDefault="00263DF9" w:rsidP="005B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32.64</w:t>
            </w:r>
          </w:p>
        </w:tc>
        <w:tc>
          <w:tcPr>
            <w:tcW w:w="1800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263DF9" w:rsidRPr="00770456" w:rsidRDefault="00263DF9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F9" w:rsidRPr="00770456">
        <w:trPr>
          <w:trHeight w:val="303"/>
          <w:jc w:val="center"/>
        </w:trPr>
        <w:tc>
          <w:tcPr>
            <w:tcW w:w="568" w:type="dxa"/>
            <w:vMerge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Мусоропроводы</w:t>
            </w:r>
          </w:p>
        </w:tc>
        <w:tc>
          <w:tcPr>
            <w:tcW w:w="703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263DF9" w:rsidRPr="00770456" w:rsidRDefault="00263DF9" w:rsidP="005B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00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219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F9" w:rsidRPr="00770456">
        <w:trPr>
          <w:jc w:val="center"/>
        </w:trPr>
        <w:tc>
          <w:tcPr>
            <w:tcW w:w="568" w:type="dxa"/>
            <w:vMerge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загрузочные клапаны мусоропроводов</w:t>
            </w:r>
          </w:p>
        </w:tc>
        <w:tc>
          <w:tcPr>
            <w:tcW w:w="703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263DF9" w:rsidRPr="00770456" w:rsidRDefault="00263DF9" w:rsidP="005B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800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219" w:type="dxa"/>
            <w:vAlign w:val="center"/>
          </w:tcPr>
          <w:p w:rsidR="00263DF9" w:rsidRPr="00770456" w:rsidRDefault="00263DF9" w:rsidP="0014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F9" w:rsidRPr="00770456">
        <w:trPr>
          <w:jc w:val="center"/>
        </w:trPr>
        <w:tc>
          <w:tcPr>
            <w:tcW w:w="568" w:type="dxa"/>
            <w:vMerge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Внутренний водосток</w:t>
            </w:r>
          </w:p>
        </w:tc>
        <w:tc>
          <w:tcPr>
            <w:tcW w:w="703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263DF9" w:rsidRPr="00770456" w:rsidRDefault="00263DF9" w:rsidP="005B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</w:p>
        </w:tc>
        <w:tc>
          <w:tcPr>
            <w:tcW w:w="1800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219" w:type="dxa"/>
            <w:vAlign w:val="center"/>
          </w:tcPr>
          <w:p w:rsidR="00263DF9" w:rsidRPr="00770456" w:rsidRDefault="00263DF9" w:rsidP="0014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F9" w:rsidRPr="00770456">
        <w:trPr>
          <w:jc w:val="center"/>
        </w:trPr>
        <w:tc>
          <w:tcPr>
            <w:tcW w:w="568" w:type="dxa"/>
            <w:vMerge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Почтовые ящики</w:t>
            </w:r>
          </w:p>
        </w:tc>
        <w:tc>
          <w:tcPr>
            <w:tcW w:w="703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263DF9" w:rsidRPr="00770456" w:rsidRDefault="00263DF9" w:rsidP="005B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</w:t>
            </w:r>
          </w:p>
        </w:tc>
        <w:tc>
          <w:tcPr>
            <w:tcW w:w="1800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219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F9" w:rsidRPr="00770456">
        <w:trPr>
          <w:trHeight w:val="346"/>
          <w:jc w:val="center"/>
        </w:trPr>
        <w:tc>
          <w:tcPr>
            <w:tcW w:w="568" w:type="dxa"/>
            <w:vMerge w:val="restart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195" w:type="dxa"/>
            <w:gridSpan w:val="8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Печи, очаги</w:t>
            </w:r>
          </w:p>
        </w:tc>
      </w:tr>
      <w:tr w:rsidR="00263DF9" w:rsidRPr="00770456">
        <w:trPr>
          <w:jc w:val="center"/>
        </w:trPr>
        <w:tc>
          <w:tcPr>
            <w:tcW w:w="568" w:type="dxa"/>
            <w:vMerge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Печи</w:t>
            </w:r>
          </w:p>
        </w:tc>
        <w:tc>
          <w:tcPr>
            <w:tcW w:w="703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263DF9" w:rsidRPr="00770456" w:rsidRDefault="00263DF9" w:rsidP="005B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00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F9" w:rsidRPr="00770456">
        <w:trPr>
          <w:jc w:val="center"/>
        </w:trPr>
        <w:tc>
          <w:tcPr>
            <w:tcW w:w="568" w:type="dxa"/>
            <w:vMerge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Кухонные очаги</w:t>
            </w:r>
          </w:p>
        </w:tc>
        <w:tc>
          <w:tcPr>
            <w:tcW w:w="703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263DF9" w:rsidRPr="00770456" w:rsidRDefault="00263DF9" w:rsidP="005B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00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F9" w:rsidRPr="00770456">
        <w:trPr>
          <w:trHeight w:val="345"/>
          <w:jc w:val="center"/>
        </w:trPr>
        <w:tc>
          <w:tcPr>
            <w:tcW w:w="568" w:type="dxa"/>
            <w:vMerge w:val="restart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195" w:type="dxa"/>
            <w:gridSpan w:val="8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Противорадиационное убежище</w:t>
            </w:r>
          </w:p>
        </w:tc>
      </w:tr>
      <w:tr w:rsidR="00263DF9" w:rsidRPr="00770456">
        <w:trPr>
          <w:jc w:val="center"/>
        </w:trPr>
        <w:tc>
          <w:tcPr>
            <w:tcW w:w="568" w:type="dxa"/>
            <w:vMerge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система управления вентиляцией</w:t>
            </w:r>
          </w:p>
        </w:tc>
        <w:tc>
          <w:tcPr>
            <w:tcW w:w="703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809" w:type="dxa"/>
            <w:vAlign w:val="center"/>
          </w:tcPr>
          <w:p w:rsidR="00263DF9" w:rsidRPr="00770456" w:rsidRDefault="00263DF9" w:rsidP="00056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00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F9" w:rsidRPr="00770456">
        <w:trPr>
          <w:jc w:val="center"/>
        </w:trPr>
        <w:tc>
          <w:tcPr>
            <w:tcW w:w="568" w:type="dxa"/>
            <w:vMerge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электродвигатели</w:t>
            </w:r>
          </w:p>
        </w:tc>
        <w:tc>
          <w:tcPr>
            <w:tcW w:w="703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F9" w:rsidRPr="00770456">
        <w:trPr>
          <w:jc w:val="center"/>
        </w:trPr>
        <w:tc>
          <w:tcPr>
            <w:tcW w:w="568" w:type="dxa"/>
            <w:vMerge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ручной привод</w:t>
            </w:r>
          </w:p>
        </w:tc>
        <w:tc>
          <w:tcPr>
            <w:tcW w:w="703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F9" w:rsidRPr="00770456">
        <w:trPr>
          <w:jc w:val="center"/>
        </w:trPr>
        <w:tc>
          <w:tcPr>
            <w:tcW w:w="568" w:type="dxa"/>
            <w:vMerge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фильтры</w:t>
            </w:r>
          </w:p>
        </w:tc>
        <w:tc>
          <w:tcPr>
            <w:tcW w:w="703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809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F9" w:rsidRPr="00770456">
        <w:trPr>
          <w:jc w:val="center"/>
        </w:trPr>
        <w:tc>
          <w:tcPr>
            <w:tcW w:w="568" w:type="dxa"/>
            <w:vMerge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двери</w:t>
            </w:r>
          </w:p>
        </w:tc>
        <w:tc>
          <w:tcPr>
            <w:tcW w:w="703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F9" w:rsidRPr="00770456">
        <w:trPr>
          <w:jc w:val="center"/>
        </w:trPr>
        <w:tc>
          <w:tcPr>
            <w:tcW w:w="568" w:type="dxa"/>
            <w:vMerge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воздухозаборник</w:t>
            </w:r>
            <w:proofErr w:type="spellEnd"/>
          </w:p>
        </w:tc>
        <w:tc>
          <w:tcPr>
            <w:tcW w:w="703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F9" w:rsidRPr="00770456">
        <w:trPr>
          <w:jc w:val="center"/>
        </w:trPr>
        <w:tc>
          <w:tcPr>
            <w:tcW w:w="568" w:type="dxa"/>
            <w:vMerge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вентиляция</w:t>
            </w:r>
          </w:p>
        </w:tc>
        <w:tc>
          <w:tcPr>
            <w:tcW w:w="703" w:type="dxa"/>
          </w:tcPr>
          <w:p w:rsidR="00263DF9" w:rsidRPr="00770456" w:rsidRDefault="00263DF9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809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F9" w:rsidRPr="00770456">
        <w:trPr>
          <w:jc w:val="center"/>
        </w:trPr>
        <w:tc>
          <w:tcPr>
            <w:tcW w:w="568" w:type="dxa"/>
            <w:vMerge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703" w:type="dxa"/>
          </w:tcPr>
          <w:p w:rsidR="00263DF9" w:rsidRPr="00770456" w:rsidRDefault="00263DF9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809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F9" w:rsidRPr="00770456">
        <w:trPr>
          <w:jc w:val="center"/>
        </w:trPr>
        <w:tc>
          <w:tcPr>
            <w:tcW w:w="568" w:type="dxa"/>
            <w:vMerge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канализация</w:t>
            </w:r>
          </w:p>
        </w:tc>
        <w:tc>
          <w:tcPr>
            <w:tcW w:w="703" w:type="dxa"/>
          </w:tcPr>
          <w:p w:rsidR="00263DF9" w:rsidRPr="00770456" w:rsidRDefault="00263DF9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809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F9" w:rsidRPr="00770456">
        <w:trPr>
          <w:jc w:val="center"/>
        </w:trPr>
        <w:tc>
          <w:tcPr>
            <w:tcW w:w="568" w:type="dxa"/>
            <w:vMerge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освещение</w:t>
            </w:r>
          </w:p>
        </w:tc>
        <w:tc>
          <w:tcPr>
            <w:tcW w:w="703" w:type="dxa"/>
          </w:tcPr>
          <w:p w:rsidR="00263DF9" w:rsidRPr="00770456" w:rsidRDefault="00263DF9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809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F9" w:rsidRPr="00770456">
        <w:trPr>
          <w:jc w:val="center"/>
        </w:trPr>
        <w:tc>
          <w:tcPr>
            <w:tcW w:w="568" w:type="dxa"/>
            <w:vMerge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дополнительное оборудование</w:t>
            </w:r>
          </w:p>
        </w:tc>
        <w:tc>
          <w:tcPr>
            <w:tcW w:w="703" w:type="dxa"/>
          </w:tcPr>
          <w:p w:rsidR="00263DF9" w:rsidRPr="00770456" w:rsidRDefault="00263DF9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809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F9" w:rsidRPr="00770456">
        <w:trPr>
          <w:trHeight w:val="433"/>
          <w:jc w:val="center"/>
        </w:trPr>
        <w:tc>
          <w:tcPr>
            <w:tcW w:w="568" w:type="dxa"/>
            <w:vMerge w:val="restart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195" w:type="dxa"/>
            <w:gridSpan w:val="8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Центральное отопление</w:t>
            </w:r>
          </w:p>
        </w:tc>
      </w:tr>
      <w:tr w:rsidR="00263DF9" w:rsidRPr="00770456">
        <w:trPr>
          <w:jc w:val="center"/>
        </w:trPr>
        <w:tc>
          <w:tcPr>
            <w:tcW w:w="568" w:type="dxa"/>
            <w:vMerge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отопительные</w:t>
            </w:r>
          </w:p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приборы мест общего пользования</w:t>
            </w:r>
          </w:p>
        </w:tc>
        <w:tc>
          <w:tcPr>
            <w:tcW w:w="70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263DF9" w:rsidRPr="00770456" w:rsidRDefault="00263DF9" w:rsidP="0024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800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конвекторы стальные</w:t>
            </w:r>
          </w:p>
        </w:tc>
        <w:tc>
          <w:tcPr>
            <w:tcW w:w="1219" w:type="dxa"/>
            <w:vAlign w:val="center"/>
          </w:tcPr>
          <w:p w:rsidR="00263DF9" w:rsidRPr="00770456" w:rsidRDefault="00263DF9" w:rsidP="0005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263DF9" w:rsidRPr="00770456" w:rsidRDefault="00263DF9" w:rsidP="0005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F9" w:rsidRPr="00770456">
        <w:trPr>
          <w:jc w:val="center"/>
        </w:trPr>
        <w:tc>
          <w:tcPr>
            <w:tcW w:w="568" w:type="dxa"/>
            <w:vMerge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горизонтальные трубопроводы</w:t>
            </w:r>
          </w:p>
        </w:tc>
        <w:tc>
          <w:tcPr>
            <w:tcW w:w="70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263DF9" w:rsidRPr="00770456" w:rsidRDefault="00263DF9" w:rsidP="0024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1680</w:t>
            </w:r>
          </w:p>
        </w:tc>
        <w:tc>
          <w:tcPr>
            <w:tcW w:w="1800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стальные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водогазопр</w:t>
            </w:r>
            <w:proofErr w:type="spellEnd"/>
          </w:p>
        </w:tc>
        <w:tc>
          <w:tcPr>
            <w:tcW w:w="1219" w:type="dxa"/>
            <w:vAlign w:val="center"/>
          </w:tcPr>
          <w:p w:rsidR="00263DF9" w:rsidRPr="00770456" w:rsidRDefault="00263DF9" w:rsidP="0005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263DF9" w:rsidRPr="00770456" w:rsidRDefault="00263DF9" w:rsidP="0005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F9" w:rsidRPr="00770456">
        <w:trPr>
          <w:jc w:val="center"/>
        </w:trPr>
        <w:tc>
          <w:tcPr>
            <w:tcW w:w="568" w:type="dxa"/>
            <w:vMerge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вертикальные трубопроводы</w:t>
            </w:r>
          </w:p>
        </w:tc>
        <w:tc>
          <w:tcPr>
            <w:tcW w:w="70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263DF9" w:rsidRPr="00770456" w:rsidRDefault="00263DF9" w:rsidP="0024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15592</w:t>
            </w:r>
          </w:p>
        </w:tc>
        <w:tc>
          <w:tcPr>
            <w:tcW w:w="1800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стальные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водогазопр</w:t>
            </w:r>
            <w:proofErr w:type="spellEnd"/>
          </w:p>
        </w:tc>
        <w:tc>
          <w:tcPr>
            <w:tcW w:w="1219" w:type="dxa"/>
            <w:vAlign w:val="center"/>
          </w:tcPr>
          <w:p w:rsidR="00263DF9" w:rsidRPr="00770456" w:rsidRDefault="00263DF9" w:rsidP="0005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263DF9" w:rsidRPr="00770456" w:rsidRDefault="00263DF9" w:rsidP="0005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F9" w:rsidRPr="00770456">
        <w:trPr>
          <w:jc w:val="center"/>
        </w:trPr>
        <w:tc>
          <w:tcPr>
            <w:tcW w:w="568" w:type="dxa"/>
            <w:vMerge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задвижки</w:t>
            </w:r>
          </w:p>
        </w:tc>
        <w:tc>
          <w:tcPr>
            <w:tcW w:w="70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263DF9" w:rsidRPr="00770456" w:rsidRDefault="00263DF9" w:rsidP="0024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800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стальные</w:t>
            </w:r>
          </w:p>
        </w:tc>
        <w:tc>
          <w:tcPr>
            <w:tcW w:w="1219" w:type="dxa"/>
            <w:vAlign w:val="center"/>
          </w:tcPr>
          <w:p w:rsidR="00263DF9" w:rsidRPr="00770456" w:rsidRDefault="00263DF9" w:rsidP="0005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263DF9" w:rsidRPr="00770456" w:rsidRDefault="00263DF9" w:rsidP="0005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F9" w:rsidRPr="00770456">
        <w:trPr>
          <w:jc w:val="center"/>
        </w:trPr>
        <w:tc>
          <w:tcPr>
            <w:tcW w:w="568" w:type="dxa"/>
            <w:vMerge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прочая запорная арматура</w:t>
            </w:r>
          </w:p>
        </w:tc>
        <w:tc>
          <w:tcPr>
            <w:tcW w:w="70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263DF9" w:rsidRPr="00770456" w:rsidRDefault="00263DF9" w:rsidP="0024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963</w:t>
            </w:r>
          </w:p>
        </w:tc>
        <w:tc>
          <w:tcPr>
            <w:tcW w:w="1800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стальная</w:t>
            </w:r>
          </w:p>
        </w:tc>
        <w:tc>
          <w:tcPr>
            <w:tcW w:w="1219" w:type="dxa"/>
            <w:vAlign w:val="center"/>
          </w:tcPr>
          <w:p w:rsidR="00263DF9" w:rsidRPr="00770456" w:rsidRDefault="00263DF9" w:rsidP="0005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263DF9" w:rsidRPr="00770456" w:rsidRDefault="00263DF9" w:rsidP="0005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F9" w:rsidRPr="00770456">
        <w:trPr>
          <w:jc w:val="center"/>
        </w:trPr>
        <w:tc>
          <w:tcPr>
            <w:tcW w:w="568" w:type="dxa"/>
            <w:vMerge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тепловые пункты</w:t>
            </w:r>
          </w:p>
        </w:tc>
        <w:tc>
          <w:tcPr>
            <w:tcW w:w="70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263DF9" w:rsidRPr="00770456" w:rsidRDefault="00263DF9" w:rsidP="0024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263DF9" w:rsidRPr="00770456" w:rsidRDefault="00263DF9" w:rsidP="0005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263DF9" w:rsidRPr="00770456" w:rsidRDefault="00263DF9" w:rsidP="0005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F9" w:rsidRPr="00770456">
        <w:trPr>
          <w:jc w:val="center"/>
        </w:trPr>
        <w:tc>
          <w:tcPr>
            <w:tcW w:w="568" w:type="dxa"/>
            <w:vMerge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теплоизоляция </w:t>
            </w:r>
            <w:r w:rsidRPr="007704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трубопроводов</w:t>
            </w:r>
          </w:p>
        </w:tc>
        <w:tc>
          <w:tcPr>
            <w:tcW w:w="70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263DF9" w:rsidRPr="00770456" w:rsidRDefault="00263DF9" w:rsidP="0024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1800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Рулонный ВСТХЛ 8</w:t>
            </w:r>
          </w:p>
        </w:tc>
        <w:tc>
          <w:tcPr>
            <w:tcW w:w="1219" w:type="dxa"/>
            <w:vAlign w:val="center"/>
          </w:tcPr>
          <w:p w:rsidR="00263DF9" w:rsidRPr="00770456" w:rsidRDefault="00263DF9" w:rsidP="0005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263DF9" w:rsidRPr="00770456" w:rsidRDefault="00263DF9" w:rsidP="0005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F9" w:rsidRPr="00770456">
        <w:trPr>
          <w:jc w:val="center"/>
        </w:trPr>
        <w:tc>
          <w:tcPr>
            <w:tcW w:w="568" w:type="dxa"/>
            <w:vMerge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общедомовые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 приборы учета</w:t>
            </w:r>
          </w:p>
        </w:tc>
        <w:tc>
          <w:tcPr>
            <w:tcW w:w="70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263DF9" w:rsidRPr="00770456" w:rsidRDefault="00263DF9" w:rsidP="0024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263DF9" w:rsidRPr="00770456" w:rsidRDefault="00263DF9" w:rsidP="0005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263DF9" w:rsidRPr="00770456" w:rsidRDefault="00263DF9" w:rsidP="0005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F9" w:rsidRPr="00770456">
        <w:trPr>
          <w:trHeight w:val="380"/>
          <w:jc w:val="center"/>
        </w:trPr>
        <w:tc>
          <w:tcPr>
            <w:tcW w:w="568" w:type="dxa"/>
            <w:vMerge w:val="restart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5" w:type="dxa"/>
            <w:gridSpan w:val="8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Горячее водоснабжение</w:t>
            </w:r>
          </w:p>
        </w:tc>
      </w:tr>
      <w:tr w:rsidR="00263DF9" w:rsidRPr="00770456">
        <w:trPr>
          <w:jc w:val="center"/>
        </w:trPr>
        <w:tc>
          <w:tcPr>
            <w:tcW w:w="568" w:type="dxa"/>
            <w:vMerge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горизонтальные трубопроводы</w:t>
            </w:r>
          </w:p>
        </w:tc>
        <w:tc>
          <w:tcPr>
            <w:tcW w:w="70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263DF9" w:rsidRPr="00770456" w:rsidRDefault="00263DF9" w:rsidP="0024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1230</w:t>
            </w:r>
          </w:p>
        </w:tc>
        <w:tc>
          <w:tcPr>
            <w:tcW w:w="1800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стальные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водогазопр</w:t>
            </w:r>
            <w:proofErr w:type="spellEnd"/>
          </w:p>
        </w:tc>
        <w:tc>
          <w:tcPr>
            <w:tcW w:w="1219" w:type="dxa"/>
            <w:vAlign w:val="center"/>
          </w:tcPr>
          <w:p w:rsidR="00263DF9" w:rsidRPr="00770456" w:rsidRDefault="00263DF9" w:rsidP="0005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263DF9" w:rsidRPr="00770456" w:rsidRDefault="00263DF9" w:rsidP="0005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F9" w:rsidRPr="00770456">
        <w:trPr>
          <w:jc w:val="center"/>
        </w:trPr>
        <w:tc>
          <w:tcPr>
            <w:tcW w:w="568" w:type="dxa"/>
            <w:vMerge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вертикальные трубопроводы</w:t>
            </w:r>
          </w:p>
        </w:tc>
        <w:tc>
          <w:tcPr>
            <w:tcW w:w="70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263DF9" w:rsidRPr="00770456" w:rsidRDefault="00263DF9" w:rsidP="0024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3216</w:t>
            </w:r>
          </w:p>
        </w:tc>
        <w:tc>
          <w:tcPr>
            <w:tcW w:w="1800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стальные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водогазопр</w:t>
            </w:r>
            <w:proofErr w:type="spellEnd"/>
          </w:p>
        </w:tc>
        <w:tc>
          <w:tcPr>
            <w:tcW w:w="1219" w:type="dxa"/>
            <w:vAlign w:val="center"/>
          </w:tcPr>
          <w:p w:rsidR="00263DF9" w:rsidRPr="00770456" w:rsidRDefault="00263DF9" w:rsidP="0005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263DF9" w:rsidRPr="00770456" w:rsidRDefault="00263DF9" w:rsidP="0005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F9" w:rsidRPr="00770456">
        <w:trPr>
          <w:jc w:val="center"/>
        </w:trPr>
        <w:tc>
          <w:tcPr>
            <w:tcW w:w="568" w:type="dxa"/>
            <w:vMerge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задвижки</w:t>
            </w:r>
          </w:p>
        </w:tc>
        <w:tc>
          <w:tcPr>
            <w:tcW w:w="70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263DF9" w:rsidRPr="00770456" w:rsidRDefault="00263DF9" w:rsidP="0024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00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стальные</w:t>
            </w:r>
          </w:p>
        </w:tc>
        <w:tc>
          <w:tcPr>
            <w:tcW w:w="1219" w:type="dxa"/>
            <w:vAlign w:val="center"/>
          </w:tcPr>
          <w:p w:rsidR="00263DF9" w:rsidRPr="00770456" w:rsidRDefault="00263DF9" w:rsidP="0005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263DF9" w:rsidRPr="00770456" w:rsidRDefault="00263DF9" w:rsidP="0005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F9" w:rsidRPr="00770456">
        <w:trPr>
          <w:jc w:val="center"/>
        </w:trPr>
        <w:tc>
          <w:tcPr>
            <w:tcW w:w="568" w:type="dxa"/>
            <w:vMerge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прочая запорная арматура</w:t>
            </w:r>
          </w:p>
        </w:tc>
        <w:tc>
          <w:tcPr>
            <w:tcW w:w="70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263DF9" w:rsidRPr="00770456" w:rsidRDefault="00263DF9" w:rsidP="0024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508</w:t>
            </w:r>
          </w:p>
        </w:tc>
        <w:tc>
          <w:tcPr>
            <w:tcW w:w="1800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стальная</w:t>
            </w:r>
          </w:p>
        </w:tc>
        <w:tc>
          <w:tcPr>
            <w:tcW w:w="1219" w:type="dxa"/>
            <w:vAlign w:val="center"/>
          </w:tcPr>
          <w:p w:rsidR="00263DF9" w:rsidRPr="00770456" w:rsidRDefault="00263DF9" w:rsidP="0005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263DF9" w:rsidRPr="00770456" w:rsidRDefault="00263DF9" w:rsidP="0005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F9" w:rsidRPr="00770456">
        <w:trPr>
          <w:jc w:val="center"/>
        </w:trPr>
        <w:tc>
          <w:tcPr>
            <w:tcW w:w="568" w:type="dxa"/>
            <w:vMerge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общедомовые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 приборы учета</w:t>
            </w:r>
          </w:p>
        </w:tc>
        <w:tc>
          <w:tcPr>
            <w:tcW w:w="70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263DF9" w:rsidRPr="00770456" w:rsidRDefault="00263DF9" w:rsidP="0024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263DF9" w:rsidRPr="00770456" w:rsidRDefault="00263DF9" w:rsidP="0005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263DF9" w:rsidRPr="00770456" w:rsidRDefault="00263DF9" w:rsidP="0005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F9" w:rsidRPr="00770456">
        <w:trPr>
          <w:jc w:val="center"/>
        </w:trPr>
        <w:tc>
          <w:tcPr>
            <w:tcW w:w="568" w:type="dxa"/>
            <w:vMerge w:val="restart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195" w:type="dxa"/>
            <w:gridSpan w:val="8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Холодное водоснабжение</w:t>
            </w:r>
          </w:p>
        </w:tc>
      </w:tr>
      <w:tr w:rsidR="00263DF9" w:rsidRPr="00770456">
        <w:trPr>
          <w:jc w:val="center"/>
        </w:trPr>
        <w:tc>
          <w:tcPr>
            <w:tcW w:w="568" w:type="dxa"/>
            <w:vMerge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горизонтальные трубопроводы</w:t>
            </w:r>
          </w:p>
        </w:tc>
        <w:tc>
          <w:tcPr>
            <w:tcW w:w="70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263DF9" w:rsidRPr="00770456" w:rsidRDefault="00263DF9" w:rsidP="0024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1230</w:t>
            </w:r>
          </w:p>
        </w:tc>
        <w:tc>
          <w:tcPr>
            <w:tcW w:w="1800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стальные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водогазопр</w:t>
            </w:r>
            <w:proofErr w:type="spellEnd"/>
          </w:p>
        </w:tc>
        <w:tc>
          <w:tcPr>
            <w:tcW w:w="1219" w:type="dxa"/>
            <w:vAlign w:val="center"/>
          </w:tcPr>
          <w:p w:rsidR="00263DF9" w:rsidRPr="00770456" w:rsidRDefault="00263DF9" w:rsidP="0005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263DF9" w:rsidRPr="00770456" w:rsidRDefault="00263DF9" w:rsidP="0005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F9" w:rsidRPr="00770456">
        <w:trPr>
          <w:jc w:val="center"/>
        </w:trPr>
        <w:tc>
          <w:tcPr>
            <w:tcW w:w="568" w:type="dxa"/>
            <w:vMerge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вертикальные трубопроводы</w:t>
            </w:r>
          </w:p>
        </w:tc>
        <w:tc>
          <w:tcPr>
            <w:tcW w:w="70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263DF9" w:rsidRPr="00770456" w:rsidRDefault="00263DF9" w:rsidP="0024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2616</w:t>
            </w:r>
          </w:p>
        </w:tc>
        <w:tc>
          <w:tcPr>
            <w:tcW w:w="1800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стальные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водогазопр</w:t>
            </w:r>
            <w:proofErr w:type="spellEnd"/>
          </w:p>
        </w:tc>
        <w:tc>
          <w:tcPr>
            <w:tcW w:w="1219" w:type="dxa"/>
            <w:vAlign w:val="center"/>
          </w:tcPr>
          <w:p w:rsidR="00263DF9" w:rsidRPr="00770456" w:rsidRDefault="00263DF9" w:rsidP="0005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263DF9" w:rsidRPr="00770456" w:rsidRDefault="00263DF9" w:rsidP="0005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F9" w:rsidRPr="00770456">
        <w:trPr>
          <w:jc w:val="center"/>
        </w:trPr>
        <w:tc>
          <w:tcPr>
            <w:tcW w:w="568" w:type="dxa"/>
            <w:vMerge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задвижки</w:t>
            </w:r>
          </w:p>
        </w:tc>
        <w:tc>
          <w:tcPr>
            <w:tcW w:w="70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263DF9" w:rsidRPr="00770456" w:rsidRDefault="00263DF9" w:rsidP="0024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800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стальные</w:t>
            </w:r>
          </w:p>
        </w:tc>
        <w:tc>
          <w:tcPr>
            <w:tcW w:w="1219" w:type="dxa"/>
            <w:vAlign w:val="center"/>
          </w:tcPr>
          <w:p w:rsidR="00263DF9" w:rsidRPr="00770456" w:rsidRDefault="00263DF9" w:rsidP="0005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263DF9" w:rsidRPr="00770456" w:rsidRDefault="00263DF9" w:rsidP="0005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F9" w:rsidRPr="00770456">
        <w:trPr>
          <w:jc w:val="center"/>
        </w:trPr>
        <w:tc>
          <w:tcPr>
            <w:tcW w:w="568" w:type="dxa"/>
            <w:vMerge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прочая запорная арматура</w:t>
            </w:r>
          </w:p>
        </w:tc>
        <w:tc>
          <w:tcPr>
            <w:tcW w:w="70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263DF9" w:rsidRPr="00770456" w:rsidRDefault="00263DF9" w:rsidP="0024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473</w:t>
            </w:r>
          </w:p>
        </w:tc>
        <w:tc>
          <w:tcPr>
            <w:tcW w:w="1800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стальная</w:t>
            </w:r>
          </w:p>
        </w:tc>
        <w:tc>
          <w:tcPr>
            <w:tcW w:w="1219" w:type="dxa"/>
            <w:vAlign w:val="center"/>
          </w:tcPr>
          <w:p w:rsidR="00263DF9" w:rsidRPr="00770456" w:rsidRDefault="00263DF9" w:rsidP="0005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263DF9" w:rsidRPr="00770456" w:rsidRDefault="00263DF9" w:rsidP="0005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F9" w:rsidRPr="00770456">
        <w:trPr>
          <w:jc w:val="center"/>
        </w:trPr>
        <w:tc>
          <w:tcPr>
            <w:tcW w:w="568" w:type="dxa"/>
            <w:vMerge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общедомовые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 приборы учета</w:t>
            </w:r>
          </w:p>
        </w:tc>
        <w:tc>
          <w:tcPr>
            <w:tcW w:w="70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263DF9" w:rsidRPr="00770456" w:rsidRDefault="00263DF9" w:rsidP="0024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263DF9" w:rsidRPr="00770456" w:rsidRDefault="00263DF9" w:rsidP="0005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263DF9" w:rsidRPr="00770456" w:rsidRDefault="00263DF9" w:rsidP="0005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F9" w:rsidRPr="00770456">
        <w:trPr>
          <w:jc w:val="center"/>
        </w:trPr>
        <w:tc>
          <w:tcPr>
            <w:tcW w:w="568" w:type="dxa"/>
            <w:vMerge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263DF9" w:rsidRPr="00770456" w:rsidRDefault="00263DF9" w:rsidP="0005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263DF9" w:rsidRPr="00770456" w:rsidRDefault="00263DF9" w:rsidP="0005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F9" w:rsidRPr="00770456">
        <w:trPr>
          <w:jc w:val="center"/>
        </w:trPr>
        <w:tc>
          <w:tcPr>
            <w:tcW w:w="568" w:type="dxa"/>
            <w:vMerge w:val="restart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5" w:type="dxa"/>
            <w:gridSpan w:val="8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Система водоотведения (канализация)</w:t>
            </w:r>
          </w:p>
        </w:tc>
      </w:tr>
      <w:tr w:rsidR="00263DF9" w:rsidRPr="00770456">
        <w:trPr>
          <w:jc w:val="center"/>
        </w:trPr>
        <w:tc>
          <w:tcPr>
            <w:tcW w:w="568" w:type="dxa"/>
            <w:vMerge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горизонтальные трубопроводы</w:t>
            </w:r>
          </w:p>
        </w:tc>
        <w:tc>
          <w:tcPr>
            <w:tcW w:w="70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263DF9" w:rsidRPr="00770456" w:rsidRDefault="00263DF9" w:rsidP="0024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</w:t>
            </w:r>
          </w:p>
        </w:tc>
        <w:tc>
          <w:tcPr>
            <w:tcW w:w="1800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чугунные ПВХ</w:t>
            </w:r>
          </w:p>
        </w:tc>
        <w:tc>
          <w:tcPr>
            <w:tcW w:w="1219" w:type="dxa"/>
            <w:vAlign w:val="center"/>
          </w:tcPr>
          <w:p w:rsidR="00263DF9" w:rsidRPr="00770456" w:rsidRDefault="00263DF9" w:rsidP="0005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263DF9" w:rsidRPr="00770456" w:rsidRDefault="00263DF9" w:rsidP="0005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F9" w:rsidRPr="00770456">
        <w:trPr>
          <w:jc w:val="center"/>
        </w:trPr>
        <w:tc>
          <w:tcPr>
            <w:tcW w:w="568" w:type="dxa"/>
            <w:vMerge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вертикальные трубопроводы</w:t>
            </w:r>
          </w:p>
        </w:tc>
        <w:tc>
          <w:tcPr>
            <w:tcW w:w="70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263DF9" w:rsidRPr="00770456" w:rsidRDefault="00263DF9" w:rsidP="0024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2256</w:t>
            </w:r>
          </w:p>
        </w:tc>
        <w:tc>
          <w:tcPr>
            <w:tcW w:w="1800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ПВХ</w:t>
            </w:r>
          </w:p>
        </w:tc>
        <w:tc>
          <w:tcPr>
            <w:tcW w:w="1219" w:type="dxa"/>
            <w:vAlign w:val="center"/>
          </w:tcPr>
          <w:p w:rsidR="00263DF9" w:rsidRPr="00770456" w:rsidRDefault="00263DF9" w:rsidP="0005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263DF9" w:rsidRPr="00770456" w:rsidRDefault="00263DF9" w:rsidP="0005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F9" w:rsidRPr="00770456">
        <w:trPr>
          <w:jc w:val="center"/>
        </w:trPr>
        <w:tc>
          <w:tcPr>
            <w:tcW w:w="568" w:type="dxa"/>
            <w:vMerge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ливневая канализация</w:t>
            </w:r>
          </w:p>
        </w:tc>
        <w:tc>
          <w:tcPr>
            <w:tcW w:w="70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</w:tcPr>
          <w:p w:rsidR="00263DF9" w:rsidRPr="00770456" w:rsidRDefault="00263DF9" w:rsidP="0024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1380</w:t>
            </w:r>
          </w:p>
        </w:tc>
        <w:tc>
          <w:tcPr>
            <w:tcW w:w="1800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чугунные ПВХ</w:t>
            </w:r>
          </w:p>
        </w:tc>
        <w:tc>
          <w:tcPr>
            <w:tcW w:w="1219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F9" w:rsidRPr="00770456">
        <w:trPr>
          <w:trHeight w:val="331"/>
          <w:jc w:val="center"/>
        </w:trPr>
        <w:tc>
          <w:tcPr>
            <w:tcW w:w="568" w:type="dxa"/>
            <w:vMerge w:val="restart"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5" w:type="dxa"/>
            <w:gridSpan w:val="8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Электрооборудование</w:t>
            </w:r>
          </w:p>
        </w:tc>
      </w:tr>
      <w:tr w:rsidR="00263DF9" w:rsidRPr="00770456">
        <w:trPr>
          <w:jc w:val="center"/>
        </w:trPr>
        <w:tc>
          <w:tcPr>
            <w:tcW w:w="568" w:type="dxa"/>
            <w:vMerge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вводное распределительное устройство</w:t>
            </w:r>
          </w:p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(ГРЩ/ГЩВУ)</w:t>
            </w:r>
          </w:p>
        </w:tc>
        <w:tc>
          <w:tcPr>
            <w:tcW w:w="70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263DF9" w:rsidRPr="00770456" w:rsidRDefault="00263DF9" w:rsidP="0024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263DF9" w:rsidRPr="00770456" w:rsidRDefault="00263DF9" w:rsidP="0005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263DF9" w:rsidRPr="00770456" w:rsidRDefault="00263DF9" w:rsidP="0005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F9" w:rsidRPr="00770456">
        <w:trPr>
          <w:jc w:val="center"/>
        </w:trPr>
        <w:tc>
          <w:tcPr>
            <w:tcW w:w="568" w:type="dxa"/>
            <w:vMerge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щит распределительный этажный</w:t>
            </w:r>
          </w:p>
        </w:tc>
        <w:tc>
          <w:tcPr>
            <w:tcW w:w="70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263DF9" w:rsidRPr="00770456" w:rsidRDefault="00263DF9" w:rsidP="0024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1800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263DF9" w:rsidRPr="00770456" w:rsidRDefault="00263DF9" w:rsidP="0005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263DF9" w:rsidRPr="00770456" w:rsidRDefault="00263DF9" w:rsidP="0005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F9" w:rsidRPr="00770456">
        <w:trPr>
          <w:jc w:val="center"/>
        </w:trPr>
        <w:tc>
          <w:tcPr>
            <w:tcW w:w="568" w:type="dxa"/>
            <w:vMerge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светильники</w:t>
            </w:r>
          </w:p>
        </w:tc>
        <w:tc>
          <w:tcPr>
            <w:tcW w:w="70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263DF9" w:rsidRPr="00770456" w:rsidRDefault="00263DF9" w:rsidP="0024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942</w:t>
            </w:r>
          </w:p>
        </w:tc>
        <w:tc>
          <w:tcPr>
            <w:tcW w:w="1800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ЛПБ, НСП</w:t>
            </w:r>
          </w:p>
        </w:tc>
        <w:tc>
          <w:tcPr>
            <w:tcW w:w="1219" w:type="dxa"/>
            <w:vAlign w:val="center"/>
          </w:tcPr>
          <w:p w:rsidR="00263DF9" w:rsidRPr="00770456" w:rsidRDefault="00263DF9" w:rsidP="0005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263DF9" w:rsidRPr="00770456" w:rsidRDefault="00263DF9" w:rsidP="0005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F9" w:rsidRPr="00770456">
        <w:trPr>
          <w:jc w:val="center"/>
        </w:trPr>
        <w:tc>
          <w:tcPr>
            <w:tcW w:w="568" w:type="dxa"/>
            <w:vMerge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выключатели</w:t>
            </w:r>
          </w:p>
        </w:tc>
        <w:tc>
          <w:tcPr>
            <w:tcW w:w="70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263DF9" w:rsidRPr="00770456" w:rsidRDefault="00263DF9" w:rsidP="0024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800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внутренние, накладные</w:t>
            </w:r>
          </w:p>
        </w:tc>
        <w:tc>
          <w:tcPr>
            <w:tcW w:w="1219" w:type="dxa"/>
            <w:vAlign w:val="center"/>
          </w:tcPr>
          <w:p w:rsidR="00263DF9" w:rsidRPr="00770456" w:rsidRDefault="00263DF9" w:rsidP="0005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263DF9" w:rsidRPr="00770456" w:rsidRDefault="00263DF9" w:rsidP="0005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F9" w:rsidRPr="00770456">
        <w:trPr>
          <w:jc w:val="center"/>
        </w:trPr>
        <w:tc>
          <w:tcPr>
            <w:tcW w:w="568" w:type="dxa"/>
            <w:vMerge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розетки</w:t>
            </w:r>
          </w:p>
        </w:tc>
        <w:tc>
          <w:tcPr>
            <w:tcW w:w="70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263DF9" w:rsidRPr="00770456" w:rsidRDefault="00263DF9" w:rsidP="0024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800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внутренние, накладные</w:t>
            </w:r>
          </w:p>
        </w:tc>
        <w:tc>
          <w:tcPr>
            <w:tcW w:w="1219" w:type="dxa"/>
            <w:vAlign w:val="center"/>
          </w:tcPr>
          <w:p w:rsidR="00263DF9" w:rsidRPr="00770456" w:rsidRDefault="00263DF9" w:rsidP="0005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263DF9" w:rsidRPr="00770456" w:rsidRDefault="00263DF9" w:rsidP="0005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F9" w:rsidRPr="00770456">
        <w:trPr>
          <w:jc w:val="center"/>
        </w:trPr>
        <w:tc>
          <w:tcPr>
            <w:tcW w:w="568" w:type="dxa"/>
            <w:vMerge/>
            <w:vAlign w:val="center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общедомовые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 приборы учета</w:t>
            </w:r>
          </w:p>
        </w:tc>
        <w:tc>
          <w:tcPr>
            <w:tcW w:w="70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263DF9" w:rsidRPr="00770456" w:rsidRDefault="00263DF9" w:rsidP="0024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263DF9" w:rsidRPr="00770456" w:rsidRDefault="00263DF9" w:rsidP="0005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263DF9" w:rsidRPr="00770456" w:rsidRDefault="00263DF9" w:rsidP="0005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263DF9" w:rsidRPr="00770456" w:rsidRDefault="00263DF9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63DF9" w:rsidRDefault="00263DF9" w:rsidP="00474702">
      <w:pPr>
        <w:pStyle w:val="ConsPlusNonformat"/>
        <w:rPr>
          <w:rFonts w:ascii="Times New Roman" w:hAnsi="Times New Roman" w:cs="Times New Roman"/>
          <w:b/>
          <w:bCs/>
          <w:lang w:eastAsia="en-US"/>
        </w:rPr>
      </w:pPr>
    </w:p>
    <w:p w:rsidR="00263DF9" w:rsidRDefault="00263DF9" w:rsidP="009D2B7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9D2B7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Иные м</w:t>
      </w:r>
      <w:r w:rsidRPr="009D2B7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ероприятия по оценке технического состояния </w:t>
      </w:r>
    </w:p>
    <w:p w:rsidR="00263DF9" w:rsidRDefault="00263DF9" w:rsidP="009D2B7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9D2B7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и подготовке к сезонной эксплуатации, </w:t>
      </w:r>
    </w:p>
    <w:p w:rsidR="00263DF9" w:rsidRPr="009D2B7C" w:rsidRDefault="00263DF9" w:rsidP="009D2B7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в том числе </w:t>
      </w:r>
      <w:r w:rsidRPr="009D2B7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требующие привлечения специализированных организаций</w:t>
      </w:r>
    </w:p>
    <w:p w:rsidR="00263DF9" w:rsidRPr="009D2B7C" w:rsidRDefault="00263DF9" w:rsidP="009D2B7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99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2334"/>
        <w:gridCol w:w="1268"/>
        <w:gridCol w:w="3957"/>
        <w:gridCol w:w="1837"/>
      </w:tblGrid>
      <w:tr w:rsidR="00263DF9" w:rsidRPr="00770456">
        <w:tc>
          <w:tcPr>
            <w:tcW w:w="516" w:type="dxa"/>
            <w:vAlign w:val="center"/>
          </w:tcPr>
          <w:p w:rsidR="00263DF9" w:rsidRPr="00770456" w:rsidRDefault="00263DF9" w:rsidP="0077045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№ </w:t>
            </w:r>
            <w:proofErr w:type="spellStart"/>
            <w:proofErr w:type="gramStart"/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>п</w:t>
            </w:r>
            <w:proofErr w:type="spellEnd"/>
            <w:proofErr w:type="gramEnd"/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>/</w:t>
            </w:r>
            <w:proofErr w:type="spellStart"/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>п</w:t>
            </w:r>
            <w:proofErr w:type="spellEnd"/>
          </w:p>
        </w:tc>
        <w:tc>
          <w:tcPr>
            <w:tcW w:w="2334" w:type="dxa"/>
            <w:vAlign w:val="center"/>
          </w:tcPr>
          <w:p w:rsidR="00263DF9" w:rsidRPr="00770456" w:rsidRDefault="00263DF9" w:rsidP="0077045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1268" w:type="dxa"/>
            <w:vAlign w:val="center"/>
          </w:tcPr>
          <w:p w:rsidR="00263DF9" w:rsidRPr="00770456" w:rsidRDefault="00263DF9" w:rsidP="0077045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>Дата проведения</w:t>
            </w:r>
          </w:p>
        </w:tc>
        <w:tc>
          <w:tcPr>
            <w:tcW w:w="3957" w:type="dxa"/>
            <w:vAlign w:val="center"/>
          </w:tcPr>
          <w:p w:rsidR="00263DF9" w:rsidRPr="00770456" w:rsidRDefault="00263DF9" w:rsidP="0077045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>Выводы и принятые решения</w:t>
            </w:r>
          </w:p>
        </w:tc>
        <w:tc>
          <w:tcPr>
            <w:tcW w:w="1837" w:type="dxa"/>
            <w:vAlign w:val="center"/>
          </w:tcPr>
          <w:p w:rsidR="00263DF9" w:rsidRPr="00770456" w:rsidRDefault="00263DF9" w:rsidP="007704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Периодичность проведения</w:t>
            </w:r>
          </w:p>
        </w:tc>
      </w:tr>
      <w:tr w:rsidR="00263DF9" w:rsidRPr="00770456">
        <w:tc>
          <w:tcPr>
            <w:tcW w:w="516" w:type="dxa"/>
            <w:vAlign w:val="center"/>
          </w:tcPr>
          <w:p w:rsidR="00263DF9" w:rsidRPr="00770456" w:rsidRDefault="00263DF9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334" w:type="dxa"/>
            <w:vAlign w:val="center"/>
          </w:tcPr>
          <w:p w:rsidR="00263DF9" w:rsidRPr="00770456" w:rsidRDefault="00263DF9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Техническое обслуживание внутридомовых газовых сетей</w:t>
            </w:r>
          </w:p>
        </w:tc>
        <w:tc>
          <w:tcPr>
            <w:tcW w:w="1268" w:type="dxa"/>
            <w:vAlign w:val="center"/>
          </w:tcPr>
          <w:p w:rsidR="00263DF9" w:rsidRPr="00770456" w:rsidRDefault="00263DF9" w:rsidP="00246C27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3957" w:type="dxa"/>
            <w:vAlign w:val="center"/>
          </w:tcPr>
          <w:p w:rsidR="00263DF9" w:rsidRPr="00770456" w:rsidRDefault="00263DF9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263DF9" w:rsidRPr="00770456" w:rsidRDefault="00263DF9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F9" w:rsidRPr="00770456">
        <w:tc>
          <w:tcPr>
            <w:tcW w:w="516" w:type="dxa"/>
            <w:vAlign w:val="center"/>
          </w:tcPr>
          <w:p w:rsidR="00263DF9" w:rsidRPr="00770456" w:rsidRDefault="00263DF9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334" w:type="dxa"/>
            <w:vAlign w:val="center"/>
          </w:tcPr>
          <w:p w:rsidR="00263DF9" w:rsidRPr="00770456" w:rsidRDefault="00263DF9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Техническое обслуживание внутриквартирного газового оборудования</w:t>
            </w:r>
          </w:p>
        </w:tc>
        <w:tc>
          <w:tcPr>
            <w:tcW w:w="1268" w:type="dxa"/>
            <w:vAlign w:val="center"/>
          </w:tcPr>
          <w:p w:rsidR="00263DF9" w:rsidRPr="00770456" w:rsidRDefault="00263DF9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263DF9" w:rsidRPr="00770456" w:rsidRDefault="00263DF9" w:rsidP="00246C27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электроплиты</w:t>
            </w:r>
          </w:p>
        </w:tc>
        <w:tc>
          <w:tcPr>
            <w:tcW w:w="1837" w:type="dxa"/>
          </w:tcPr>
          <w:p w:rsidR="00263DF9" w:rsidRPr="00770456" w:rsidRDefault="00263DF9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F9" w:rsidRPr="00770456">
        <w:tc>
          <w:tcPr>
            <w:tcW w:w="516" w:type="dxa"/>
            <w:vAlign w:val="center"/>
          </w:tcPr>
          <w:p w:rsidR="00263DF9" w:rsidRPr="00770456" w:rsidRDefault="00263DF9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334" w:type="dxa"/>
            <w:vAlign w:val="center"/>
          </w:tcPr>
          <w:p w:rsidR="00263DF9" w:rsidRPr="00770456" w:rsidRDefault="00263DF9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 xml:space="preserve">Осмотр (проверка/) дымоходов и </w:t>
            </w:r>
            <w:proofErr w:type="spellStart"/>
            <w:r w:rsidRPr="00770456">
              <w:rPr>
                <w:rFonts w:ascii="Times New Roman" w:hAnsi="Times New Roman" w:cs="Times New Roman"/>
                <w:lang w:eastAsia="en-US"/>
              </w:rPr>
              <w:t>вентканалов</w:t>
            </w:r>
            <w:proofErr w:type="spellEnd"/>
          </w:p>
        </w:tc>
        <w:tc>
          <w:tcPr>
            <w:tcW w:w="1268" w:type="dxa"/>
            <w:vAlign w:val="center"/>
          </w:tcPr>
          <w:p w:rsidR="00263DF9" w:rsidRPr="00770456" w:rsidRDefault="00263DF9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17.03.2015г</w:t>
            </w:r>
          </w:p>
        </w:tc>
        <w:tc>
          <w:tcPr>
            <w:tcW w:w="3957" w:type="dxa"/>
            <w:vAlign w:val="center"/>
          </w:tcPr>
          <w:p w:rsidR="00263DF9" w:rsidRPr="00770456" w:rsidRDefault="00263DF9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263DF9" w:rsidRDefault="00263DF9" w:rsidP="0024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1раз в год</w:t>
            </w:r>
          </w:p>
          <w:p w:rsidR="00263DF9" w:rsidRPr="00770456" w:rsidRDefault="00263DF9" w:rsidP="0024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ЗАО «ОРК»</w:t>
            </w:r>
          </w:p>
        </w:tc>
      </w:tr>
      <w:tr w:rsidR="00263DF9" w:rsidRPr="00770456">
        <w:tc>
          <w:tcPr>
            <w:tcW w:w="516" w:type="dxa"/>
            <w:vAlign w:val="center"/>
          </w:tcPr>
          <w:p w:rsidR="00263DF9" w:rsidRPr="00770456" w:rsidRDefault="00263DF9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334" w:type="dxa"/>
            <w:vAlign w:val="center"/>
          </w:tcPr>
          <w:p w:rsidR="00263DF9" w:rsidRPr="00770456" w:rsidRDefault="00263DF9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 xml:space="preserve">Промывка и гидравлические испытания системы </w:t>
            </w:r>
            <w:r w:rsidRPr="00770456">
              <w:rPr>
                <w:rFonts w:ascii="Times New Roman" w:hAnsi="Times New Roman" w:cs="Times New Roman"/>
                <w:lang w:eastAsia="en-US"/>
              </w:rPr>
              <w:lastRenderedPageBreak/>
              <w:t>отопления</w:t>
            </w:r>
          </w:p>
        </w:tc>
        <w:tc>
          <w:tcPr>
            <w:tcW w:w="1268" w:type="dxa"/>
            <w:vAlign w:val="center"/>
          </w:tcPr>
          <w:p w:rsidR="00263DF9" w:rsidRPr="00770456" w:rsidRDefault="00263DF9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июнь 2016г</w:t>
            </w:r>
          </w:p>
        </w:tc>
        <w:tc>
          <w:tcPr>
            <w:tcW w:w="3957" w:type="dxa"/>
            <w:vAlign w:val="center"/>
          </w:tcPr>
          <w:p w:rsidR="00263DF9" w:rsidRPr="00770456" w:rsidRDefault="00263DF9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263DF9" w:rsidRPr="00770456" w:rsidRDefault="00263DF9" w:rsidP="0024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1раз в год</w:t>
            </w:r>
          </w:p>
        </w:tc>
      </w:tr>
      <w:tr w:rsidR="00263DF9" w:rsidRPr="00770456">
        <w:tc>
          <w:tcPr>
            <w:tcW w:w="516" w:type="dxa"/>
            <w:vAlign w:val="center"/>
          </w:tcPr>
          <w:p w:rsidR="00263DF9" w:rsidRPr="00770456" w:rsidRDefault="00263DF9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lastRenderedPageBreak/>
              <w:t>5</w:t>
            </w:r>
          </w:p>
        </w:tc>
        <w:tc>
          <w:tcPr>
            <w:tcW w:w="2334" w:type="dxa"/>
            <w:vAlign w:val="center"/>
          </w:tcPr>
          <w:p w:rsidR="00263DF9" w:rsidRPr="00770456" w:rsidRDefault="00263DF9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Периодические освидетельствования лифтового оборудования</w:t>
            </w:r>
          </w:p>
        </w:tc>
        <w:tc>
          <w:tcPr>
            <w:tcW w:w="1268" w:type="dxa"/>
            <w:vAlign w:val="center"/>
          </w:tcPr>
          <w:p w:rsidR="00263DF9" w:rsidRPr="00770456" w:rsidRDefault="00263DF9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263DF9" w:rsidRPr="00770456" w:rsidRDefault="00263DF9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263DF9" w:rsidRPr="00770456" w:rsidRDefault="00263DF9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F9" w:rsidRPr="00770456">
        <w:tc>
          <w:tcPr>
            <w:tcW w:w="516" w:type="dxa"/>
            <w:vAlign w:val="center"/>
          </w:tcPr>
          <w:p w:rsidR="00263DF9" w:rsidRPr="00770456" w:rsidRDefault="00263DF9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334" w:type="dxa"/>
            <w:vAlign w:val="center"/>
          </w:tcPr>
          <w:p w:rsidR="00263DF9" w:rsidRPr="00770456" w:rsidRDefault="00263DF9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Диагностическая экспертиза лифтового оборудования</w:t>
            </w:r>
          </w:p>
        </w:tc>
        <w:tc>
          <w:tcPr>
            <w:tcW w:w="1268" w:type="dxa"/>
            <w:vAlign w:val="center"/>
          </w:tcPr>
          <w:p w:rsidR="00263DF9" w:rsidRPr="00770456" w:rsidRDefault="00263DF9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263DF9" w:rsidRPr="00770456" w:rsidRDefault="00263DF9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263DF9" w:rsidRDefault="00263DF9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пассажирских</w:t>
            </w:r>
          </w:p>
          <w:p w:rsidR="00263DF9" w:rsidRPr="00770456" w:rsidRDefault="00263DF9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грузовых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лифта</w:t>
            </w:r>
          </w:p>
        </w:tc>
      </w:tr>
      <w:tr w:rsidR="00263DF9" w:rsidRPr="00770456">
        <w:tc>
          <w:tcPr>
            <w:tcW w:w="516" w:type="dxa"/>
            <w:vAlign w:val="center"/>
          </w:tcPr>
          <w:p w:rsidR="00263DF9" w:rsidRPr="00770456" w:rsidRDefault="00263DF9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334" w:type="dxa"/>
            <w:vAlign w:val="center"/>
          </w:tcPr>
          <w:p w:rsidR="00263DF9" w:rsidRPr="00770456" w:rsidRDefault="00263DF9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Техническое обслуживание систем противопожарной защиты и безопасности</w:t>
            </w:r>
          </w:p>
        </w:tc>
        <w:tc>
          <w:tcPr>
            <w:tcW w:w="1268" w:type="dxa"/>
            <w:vAlign w:val="center"/>
          </w:tcPr>
          <w:p w:rsidR="00263DF9" w:rsidRPr="00770456" w:rsidRDefault="00263DF9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263DF9" w:rsidRPr="00770456" w:rsidRDefault="00263DF9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263DF9" w:rsidRPr="00770456" w:rsidRDefault="00263DF9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F9" w:rsidRPr="00770456">
        <w:tc>
          <w:tcPr>
            <w:tcW w:w="516" w:type="dxa"/>
            <w:vAlign w:val="center"/>
          </w:tcPr>
          <w:p w:rsidR="00263DF9" w:rsidRPr="00770456" w:rsidRDefault="00263DF9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334" w:type="dxa"/>
            <w:vAlign w:val="center"/>
          </w:tcPr>
          <w:p w:rsidR="00263DF9" w:rsidRPr="00770456" w:rsidRDefault="00263DF9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Проведение строительно-технической экспертизы</w:t>
            </w:r>
          </w:p>
        </w:tc>
        <w:tc>
          <w:tcPr>
            <w:tcW w:w="1268" w:type="dxa"/>
            <w:vAlign w:val="center"/>
          </w:tcPr>
          <w:p w:rsidR="00263DF9" w:rsidRPr="00770456" w:rsidRDefault="00263DF9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263DF9" w:rsidRPr="00770456" w:rsidRDefault="00263DF9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263DF9" w:rsidRPr="00770456" w:rsidRDefault="00263DF9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63DF9" w:rsidRDefault="00263DF9" w:rsidP="00474702">
      <w:pPr>
        <w:pStyle w:val="ConsPlusNonformat"/>
        <w:rPr>
          <w:rFonts w:ascii="Times New Roman" w:hAnsi="Times New Roman" w:cs="Times New Roman"/>
          <w:b/>
          <w:bCs/>
          <w:lang w:eastAsia="en-US"/>
        </w:rPr>
      </w:pPr>
    </w:p>
    <w:p w:rsidR="00263DF9" w:rsidRDefault="00263DF9" w:rsidP="00474702">
      <w:pPr>
        <w:pStyle w:val="ConsPlusNonformat"/>
        <w:rPr>
          <w:rFonts w:ascii="Times New Roman" w:hAnsi="Times New Roman" w:cs="Times New Roman"/>
          <w:b/>
          <w:bCs/>
          <w:lang w:eastAsia="en-US"/>
        </w:rPr>
      </w:pPr>
    </w:p>
    <w:p w:rsidR="00263DF9" w:rsidRPr="001E3A56" w:rsidRDefault="00263DF9" w:rsidP="00474702">
      <w:pPr>
        <w:pStyle w:val="ConsPlusNonforma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E3A5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Приложения к акту:</w:t>
      </w:r>
    </w:p>
    <w:p w:rsidR="00263DF9" w:rsidRDefault="00263DF9" w:rsidP="003F7359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   а) </w:t>
      </w:r>
      <w:r>
        <w:rPr>
          <w:rFonts w:ascii="Times New Roman" w:hAnsi="Times New Roman" w:cs="Times New Roman"/>
          <w:i/>
          <w:iCs/>
          <w:sz w:val="24"/>
          <w:szCs w:val="24"/>
        </w:rPr>
        <w:t>маршрутные листы осмотра конструктивных элементов и внутридомовых инженерных  систем многоквартирного дома;</w:t>
      </w:r>
    </w:p>
    <w:p w:rsidR="00263DF9" w:rsidRPr="001E3A56" w:rsidRDefault="00263DF9" w:rsidP="00E7514D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б) 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>результаты инструментального контроля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>в случае применения)</w:t>
      </w:r>
    </w:p>
    <w:p w:rsidR="00263DF9" w:rsidRPr="001E3A56" w:rsidRDefault="00263DF9" w:rsidP="003F7359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>) результаты лабораторных испытаний (в случае проведения);</w:t>
      </w:r>
    </w:p>
    <w:p w:rsidR="00263DF9" w:rsidRPr="001E3A56" w:rsidRDefault="00263DF9" w:rsidP="003F7359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>) результаты исследований;</w:t>
      </w:r>
    </w:p>
    <w:p w:rsidR="00263DF9" w:rsidRPr="001E3A56" w:rsidRDefault="00263DF9" w:rsidP="003F7359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д</w:t>
      </w:r>
      <w:proofErr w:type="spellEnd"/>
      <w:r w:rsidRPr="001E3A56">
        <w:rPr>
          <w:rFonts w:ascii="Times New Roman" w:hAnsi="Times New Roman" w:cs="Times New Roman"/>
          <w:i/>
          <w:iCs/>
          <w:sz w:val="24"/>
          <w:szCs w:val="24"/>
        </w:rPr>
        <w:t>) з</w:t>
      </w:r>
      <w:r>
        <w:rPr>
          <w:rFonts w:ascii="Times New Roman" w:hAnsi="Times New Roman" w:cs="Times New Roman"/>
          <w:i/>
          <w:iCs/>
          <w:sz w:val="24"/>
          <w:szCs w:val="24"/>
        </w:rPr>
        <w:t>аключения экспертов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 проектно-изыскательских и специализированных организаций;</w:t>
      </w:r>
    </w:p>
    <w:p w:rsidR="00263DF9" w:rsidRPr="001E3A56" w:rsidRDefault="00263DF9" w:rsidP="003F7359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е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>) фотоматериалы;</w:t>
      </w:r>
    </w:p>
    <w:p w:rsidR="00263DF9" w:rsidRPr="001E3A56" w:rsidRDefault="00263DF9" w:rsidP="00A65697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iCs/>
          <w:sz w:val="24"/>
          <w:szCs w:val="24"/>
        </w:rPr>
        <w:t>ж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>) др.</w:t>
      </w:r>
    </w:p>
    <w:p w:rsidR="00263DF9" w:rsidRDefault="00263DF9" w:rsidP="00A65697">
      <w:pPr>
        <w:pStyle w:val="ConsPlusNonformat"/>
        <w:rPr>
          <w:rFonts w:ascii="Times New Roman" w:hAnsi="Times New Roman" w:cs="Times New Roman"/>
        </w:rPr>
      </w:pPr>
    </w:p>
    <w:p w:rsidR="00263DF9" w:rsidRDefault="00263DF9" w:rsidP="00C50DB6">
      <w:pPr>
        <w:pStyle w:val="ConsPlusNonformat"/>
        <w:rPr>
          <w:rFonts w:ascii="Times New Roman" w:hAnsi="Times New Roman" w:cs="Times New Roman"/>
        </w:rPr>
      </w:pPr>
    </w:p>
    <w:p w:rsidR="00263DF9" w:rsidRPr="00C50DB6" w:rsidRDefault="00263DF9" w:rsidP="00C50DB6">
      <w:pPr>
        <w:pStyle w:val="ConsPlusNonformat"/>
        <w:rPr>
          <w:rFonts w:ascii="Times New Roman" w:hAnsi="Times New Roman" w:cs="Times New Roman"/>
        </w:rPr>
      </w:pPr>
    </w:p>
    <w:p w:rsidR="003F1084" w:rsidRDefault="003F1084" w:rsidP="003F108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F1084" w:rsidRDefault="003F1084" w:rsidP="003F1084">
      <w:pPr>
        <w:pStyle w:val="ConsPlusNonformat"/>
        <w:rPr>
          <w:rFonts w:ascii="Times New Roman" w:hAnsi="Times New Roman" w:cs="Times New Roman"/>
          <w:u w:val="single"/>
        </w:rPr>
      </w:pPr>
    </w:p>
    <w:p w:rsidR="003F1084" w:rsidRDefault="003F1084" w:rsidP="003F1084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Главный инженер                          Доброхотов Н.Г.                                                                       .   </w:t>
      </w:r>
    </w:p>
    <w:p w:rsidR="003F1084" w:rsidRDefault="003F1084" w:rsidP="003F108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3F1084" w:rsidRDefault="003F1084" w:rsidP="003F108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Инженер                                          Терехова В.П.                                                                          . </w:t>
      </w:r>
      <w:r>
        <w:rPr>
          <w:rFonts w:ascii="Times New Roman" w:hAnsi="Times New Roman" w:cs="Times New Roman"/>
        </w:rPr>
        <w:t xml:space="preserve">          </w:t>
      </w:r>
    </w:p>
    <w:p w:rsidR="003F1084" w:rsidRDefault="003F1084" w:rsidP="003F1084">
      <w:pPr>
        <w:pStyle w:val="ConsPlusNonformat"/>
        <w:rPr>
          <w:rFonts w:ascii="Times New Roman" w:hAnsi="Times New Roman" w:cs="Times New Roman"/>
          <w:u w:val="single"/>
        </w:rPr>
      </w:pPr>
    </w:p>
    <w:p w:rsidR="003F1084" w:rsidRDefault="003F1084" w:rsidP="003F1084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Мастер </w:t>
      </w:r>
      <w:proofErr w:type="spellStart"/>
      <w:r>
        <w:rPr>
          <w:rFonts w:ascii="Times New Roman" w:hAnsi="Times New Roman" w:cs="Times New Roman"/>
          <w:u w:val="single"/>
        </w:rPr>
        <w:t>службы_______________Крючков</w:t>
      </w:r>
      <w:proofErr w:type="spellEnd"/>
      <w:r>
        <w:rPr>
          <w:rFonts w:ascii="Times New Roman" w:hAnsi="Times New Roman" w:cs="Times New Roman"/>
          <w:u w:val="single"/>
        </w:rPr>
        <w:t xml:space="preserve"> В.Н</w:t>
      </w:r>
      <w:proofErr w:type="gramStart"/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.</w:t>
      </w:r>
      <w:proofErr w:type="gramEnd"/>
    </w:p>
    <w:p w:rsidR="003F1084" w:rsidRDefault="003F1084" w:rsidP="003F1084">
      <w:pPr>
        <w:pStyle w:val="ConsPlusNonformat"/>
        <w:rPr>
          <w:rFonts w:ascii="Times New Roman" w:hAnsi="Times New Roman" w:cs="Times New Roman"/>
        </w:rPr>
      </w:pPr>
    </w:p>
    <w:p w:rsidR="00263DF9" w:rsidRDefault="00263DF9" w:rsidP="00C50DB6">
      <w:pPr>
        <w:pStyle w:val="ConsPlusNonformat"/>
        <w:rPr>
          <w:rFonts w:ascii="Times New Roman" w:hAnsi="Times New Roman" w:cs="Times New Roman"/>
        </w:rPr>
      </w:pPr>
    </w:p>
    <w:p w:rsidR="009563C4" w:rsidRDefault="009563C4" w:rsidP="009563C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Разрешаю эксплуатацию дома № </w:t>
      </w:r>
      <w:r w:rsidR="00D4006D">
        <w:rPr>
          <w:rFonts w:ascii="Times New Roman" w:hAnsi="Times New Roman"/>
          <w:sz w:val="18"/>
          <w:szCs w:val="18"/>
        </w:rPr>
        <w:t>42</w:t>
      </w:r>
      <w:r>
        <w:rPr>
          <w:rFonts w:ascii="Times New Roman" w:hAnsi="Times New Roman"/>
          <w:sz w:val="18"/>
          <w:szCs w:val="18"/>
        </w:rPr>
        <w:t xml:space="preserve"> , ул. </w:t>
      </w:r>
      <w:r w:rsidR="00D4006D">
        <w:rPr>
          <w:rFonts w:ascii="Times New Roman" w:hAnsi="Times New Roman"/>
          <w:sz w:val="18"/>
          <w:szCs w:val="18"/>
        </w:rPr>
        <w:t>Ленина</w:t>
      </w:r>
      <w:r>
        <w:rPr>
          <w:rFonts w:ascii="Times New Roman" w:hAnsi="Times New Roman"/>
          <w:sz w:val="18"/>
          <w:szCs w:val="18"/>
        </w:rPr>
        <w:t xml:space="preserve"> в весенне-осенний период 2016г.</w:t>
      </w:r>
    </w:p>
    <w:p w:rsidR="009563C4" w:rsidRDefault="003F1084" w:rsidP="009563C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 </w:t>
      </w:r>
      <w:r w:rsidR="009563C4">
        <w:rPr>
          <w:rFonts w:ascii="Times New Roman" w:hAnsi="Times New Roman"/>
          <w:sz w:val="18"/>
          <w:szCs w:val="18"/>
        </w:rPr>
        <w:t>дир</w:t>
      </w:r>
      <w:bookmarkStart w:id="3" w:name="_GoBack"/>
      <w:bookmarkEnd w:id="3"/>
      <w:r w:rsidR="009563C4">
        <w:rPr>
          <w:rFonts w:ascii="Times New Roman" w:hAnsi="Times New Roman"/>
          <w:sz w:val="18"/>
          <w:szCs w:val="18"/>
        </w:rPr>
        <w:t>ектор</w:t>
      </w:r>
      <w:proofErr w:type="gramStart"/>
      <w:r w:rsidR="009563C4">
        <w:rPr>
          <w:rFonts w:ascii="Times New Roman" w:hAnsi="Times New Roman"/>
          <w:sz w:val="18"/>
          <w:szCs w:val="18"/>
        </w:rPr>
        <w:t>а ООО</w:t>
      </w:r>
      <w:proofErr w:type="gramEnd"/>
      <w:r w:rsidR="009563C4">
        <w:rPr>
          <w:rFonts w:ascii="Times New Roman" w:hAnsi="Times New Roman"/>
          <w:sz w:val="18"/>
          <w:szCs w:val="18"/>
        </w:rPr>
        <w:t xml:space="preserve"> «ДЭЗ</w:t>
      </w:r>
      <w:r>
        <w:rPr>
          <w:rFonts w:ascii="Times New Roman" w:hAnsi="Times New Roman"/>
          <w:sz w:val="18"/>
          <w:szCs w:val="18"/>
        </w:rPr>
        <w:t xml:space="preserve"> </w:t>
      </w:r>
      <w:r w:rsidR="009563C4"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 xml:space="preserve"> </w:t>
      </w:r>
      <w:r w:rsidR="009563C4">
        <w:rPr>
          <w:rFonts w:ascii="Times New Roman" w:hAnsi="Times New Roman"/>
          <w:sz w:val="18"/>
          <w:szCs w:val="18"/>
        </w:rPr>
        <w:t>сервис»                                                  Г.Г. Алабина</w:t>
      </w:r>
    </w:p>
    <w:p w:rsidR="009563C4" w:rsidRDefault="009563C4" w:rsidP="009563C4">
      <w:pPr>
        <w:pStyle w:val="ConsPlusNonformat"/>
        <w:rPr>
          <w:rFonts w:ascii="Times New Roman" w:hAnsi="Times New Roman" w:cs="Times New Roman"/>
        </w:rPr>
      </w:pPr>
    </w:p>
    <w:p w:rsidR="00263DF9" w:rsidRDefault="00263DF9" w:rsidP="00C50DB6">
      <w:pPr>
        <w:pStyle w:val="ConsPlusNonformat"/>
        <w:rPr>
          <w:rFonts w:ascii="Times New Roman" w:hAnsi="Times New Roman" w:cs="Times New Roman"/>
        </w:rPr>
      </w:pPr>
    </w:p>
    <w:p w:rsidR="00263DF9" w:rsidRDefault="00263DF9" w:rsidP="00C50DB6">
      <w:pPr>
        <w:pStyle w:val="ConsPlusNonformat"/>
        <w:rPr>
          <w:rFonts w:ascii="Times New Roman" w:hAnsi="Times New Roman" w:cs="Times New Roman"/>
        </w:rPr>
      </w:pPr>
    </w:p>
    <w:p w:rsidR="00263DF9" w:rsidRDefault="00263DF9" w:rsidP="00C50DB6">
      <w:pPr>
        <w:pStyle w:val="ConsPlusNonformat"/>
        <w:rPr>
          <w:rFonts w:ascii="Times New Roman" w:hAnsi="Times New Roman" w:cs="Times New Roman"/>
        </w:rPr>
      </w:pPr>
    </w:p>
    <w:p w:rsidR="00263DF9" w:rsidRDefault="00263DF9" w:rsidP="00C50DB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«_______»________________________20</w:t>
      </w:r>
      <w:r w:rsidR="00D4006D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г.</w:t>
      </w:r>
    </w:p>
    <w:p w:rsidR="00263DF9" w:rsidRDefault="00263DF9" w:rsidP="00C50DB6">
      <w:pPr>
        <w:pStyle w:val="ConsPlusNonformat"/>
        <w:rPr>
          <w:rFonts w:ascii="Times New Roman" w:hAnsi="Times New Roman" w:cs="Times New Roman"/>
        </w:rPr>
      </w:pPr>
    </w:p>
    <w:p w:rsidR="00263DF9" w:rsidRDefault="00263DF9" w:rsidP="00C50DB6">
      <w:pPr>
        <w:pStyle w:val="ConsPlusNonformat"/>
        <w:rPr>
          <w:rFonts w:ascii="Times New Roman" w:hAnsi="Times New Roman" w:cs="Times New Roman"/>
        </w:rPr>
      </w:pPr>
    </w:p>
    <w:p w:rsidR="00263DF9" w:rsidRDefault="00263DF9" w:rsidP="00C50DB6">
      <w:pPr>
        <w:pStyle w:val="ConsPlusNonformat"/>
        <w:rPr>
          <w:rFonts w:ascii="Times New Roman" w:hAnsi="Times New Roman" w:cs="Times New Roman"/>
        </w:rPr>
      </w:pPr>
    </w:p>
    <w:p w:rsidR="00263DF9" w:rsidRDefault="00263DF9" w:rsidP="00C50DB6">
      <w:pPr>
        <w:pStyle w:val="ConsPlusNonformat"/>
        <w:rPr>
          <w:rFonts w:ascii="Times New Roman" w:hAnsi="Times New Roman" w:cs="Times New Roman"/>
        </w:rPr>
      </w:pPr>
    </w:p>
    <w:p w:rsidR="00263DF9" w:rsidRDefault="00263DF9" w:rsidP="00C50DB6">
      <w:pPr>
        <w:pStyle w:val="ConsPlusNonformat"/>
        <w:rPr>
          <w:rFonts w:ascii="Times New Roman" w:hAnsi="Times New Roman" w:cs="Times New Roman"/>
        </w:rPr>
      </w:pPr>
    </w:p>
    <w:p w:rsidR="00263DF9" w:rsidRDefault="00263DF9" w:rsidP="00C50DB6">
      <w:pPr>
        <w:pStyle w:val="ConsPlusNonformat"/>
        <w:rPr>
          <w:rFonts w:ascii="Times New Roman" w:hAnsi="Times New Roman" w:cs="Times New Roman"/>
        </w:rPr>
      </w:pPr>
    </w:p>
    <w:p w:rsidR="00263DF9" w:rsidRDefault="00263DF9" w:rsidP="00C50DB6">
      <w:pPr>
        <w:pStyle w:val="ConsPlusNonformat"/>
        <w:rPr>
          <w:rFonts w:ascii="Times New Roman" w:hAnsi="Times New Roman" w:cs="Times New Roman"/>
        </w:rPr>
      </w:pPr>
    </w:p>
    <w:p w:rsidR="00263DF9" w:rsidRDefault="00263DF9" w:rsidP="00C50DB6">
      <w:pPr>
        <w:pStyle w:val="ConsPlusNonformat"/>
        <w:rPr>
          <w:rFonts w:ascii="Times New Roman" w:hAnsi="Times New Roman" w:cs="Times New Roman"/>
        </w:rPr>
      </w:pPr>
    </w:p>
    <w:p w:rsidR="00263DF9" w:rsidRDefault="00263DF9" w:rsidP="00C50DB6">
      <w:pPr>
        <w:pStyle w:val="ConsPlusNonformat"/>
        <w:rPr>
          <w:rFonts w:ascii="Times New Roman" w:hAnsi="Times New Roman" w:cs="Times New Roman"/>
        </w:rPr>
      </w:pPr>
    </w:p>
    <w:p w:rsidR="00263DF9" w:rsidRPr="00F0598C" w:rsidRDefault="00263DF9" w:rsidP="007D15B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63DF9" w:rsidRPr="00C50DB6" w:rsidRDefault="00263DF9" w:rsidP="00C50DB6">
      <w:pPr>
        <w:pStyle w:val="ConsPlusNonformat"/>
        <w:rPr>
          <w:rFonts w:ascii="Times New Roman" w:hAnsi="Times New Roman" w:cs="Times New Roman"/>
        </w:rPr>
      </w:pPr>
    </w:p>
    <w:sectPr w:rsidR="00263DF9" w:rsidRPr="00C50DB6" w:rsidSect="009D5260">
      <w:headerReference w:type="default" r:id="rId9"/>
      <w:pgSz w:w="11906" w:h="16838" w:code="9"/>
      <w:pgMar w:top="709" w:right="851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BF3" w:rsidRDefault="00BC4BF3" w:rsidP="009D5260">
      <w:pPr>
        <w:spacing w:after="0" w:line="240" w:lineRule="auto"/>
      </w:pPr>
      <w:r>
        <w:separator/>
      </w:r>
    </w:p>
  </w:endnote>
  <w:endnote w:type="continuationSeparator" w:id="0">
    <w:p w:rsidR="00BC4BF3" w:rsidRDefault="00BC4BF3" w:rsidP="009D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BF3" w:rsidRDefault="00BC4BF3" w:rsidP="009D5260">
      <w:pPr>
        <w:spacing w:after="0" w:line="240" w:lineRule="auto"/>
      </w:pPr>
      <w:r>
        <w:separator/>
      </w:r>
    </w:p>
  </w:footnote>
  <w:footnote w:type="continuationSeparator" w:id="0">
    <w:p w:rsidR="00BC4BF3" w:rsidRDefault="00BC4BF3" w:rsidP="009D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DF9" w:rsidRDefault="00891D96">
    <w:pPr>
      <w:pStyle w:val="a7"/>
      <w:jc w:val="center"/>
    </w:pPr>
    <w:fldSimple w:instr="PAGE   \* MERGEFORMAT">
      <w:r w:rsidR="003F1084">
        <w:rPr>
          <w:noProof/>
        </w:rPr>
        <w:t>5</w:t>
      </w:r>
    </w:fldSimple>
  </w:p>
  <w:p w:rsidR="00263DF9" w:rsidRDefault="00263DF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00EC5"/>
    <w:multiLevelType w:val="hybridMultilevel"/>
    <w:tmpl w:val="179295D2"/>
    <w:lvl w:ilvl="0" w:tplc="8B5A9858">
      <w:start w:val="6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>
    <w:nsid w:val="5D834658"/>
    <w:multiLevelType w:val="hybridMultilevel"/>
    <w:tmpl w:val="1758E230"/>
    <w:lvl w:ilvl="0" w:tplc="D8FCC08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697"/>
    <w:rsid w:val="00000868"/>
    <w:rsid w:val="00001CC1"/>
    <w:rsid w:val="0005065F"/>
    <w:rsid w:val="000564D2"/>
    <w:rsid w:val="000E7EC0"/>
    <w:rsid w:val="000F1022"/>
    <w:rsid w:val="000F4C96"/>
    <w:rsid w:val="000F4D90"/>
    <w:rsid w:val="001152D6"/>
    <w:rsid w:val="00143806"/>
    <w:rsid w:val="001523B5"/>
    <w:rsid w:val="00171281"/>
    <w:rsid w:val="001963BF"/>
    <w:rsid w:val="001A0744"/>
    <w:rsid w:val="001A4D9D"/>
    <w:rsid w:val="001B1872"/>
    <w:rsid w:val="001B6664"/>
    <w:rsid w:val="001C779F"/>
    <w:rsid w:val="001E3A56"/>
    <w:rsid w:val="001F3B2B"/>
    <w:rsid w:val="001F6103"/>
    <w:rsid w:val="00224382"/>
    <w:rsid w:val="002461FF"/>
    <w:rsid w:val="00246C27"/>
    <w:rsid w:val="00263A22"/>
    <w:rsid w:val="00263DF9"/>
    <w:rsid w:val="00275CD3"/>
    <w:rsid w:val="00276517"/>
    <w:rsid w:val="002D3BC0"/>
    <w:rsid w:val="002D4513"/>
    <w:rsid w:val="002E05B3"/>
    <w:rsid w:val="002E5772"/>
    <w:rsid w:val="002F2A59"/>
    <w:rsid w:val="00332ECD"/>
    <w:rsid w:val="00352CB9"/>
    <w:rsid w:val="00362447"/>
    <w:rsid w:val="00376C0E"/>
    <w:rsid w:val="00377B05"/>
    <w:rsid w:val="00385C85"/>
    <w:rsid w:val="003873F9"/>
    <w:rsid w:val="00391C47"/>
    <w:rsid w:val="0039328C"/>
    <w:rsid w:val="003A5A98"/>
    <w:rsid w:val="003C25DB"/>
    <w:rsid w:val="003C7EF5"/>
    <w:rsid w:val="003E2B4C"/>
    <w:rsid w:val="003F1084"/>
    <w:rsid w:val="003F7359"/>
    <w:rsid w:val="00433864"/>
    <w:rsid w:val="00442DB5"/>
    <w:rsid w:val="00462B4F"/>
    <w:rsid w:val="00463DC1"/>
    <w:rsid w:val="004661A9"/>
    <w:rsid w:val="0046624A"/>
    <w:rsid w:val="00474702"/>
    <w:rsid w:val="004806AE"/>
    <w:rsid w:val="004839D9"/>
    <w:rsid w:val="00484F2C"/>
    <w:rsid w:val="00490083"/>
    <w:rsid w:val="0049618E"/>
    <w:rsid w:val="004A58DC"/>
    <w:rsid w:val="004A7CD1"/>
    <w:rsid w:val="004C1589"/>
    <w:rsid w:val="004C2E24"/>
    <w:rsid w:val="004D721D"/>
    <w:rsid w:val="004F1822"/>
    <w:rsid w:val="004F3965"/>
    <w:rsid w:val="004F5F2E"/>
    <w:rsid w:val="00516057"/>
    <w:rsid w:val="005449A5"/>
    <w:rsid w:val="00552200"/>
    <w:rsid w:val="00553197"/>
    <w:rsid w:val="00554C67"/>
    <w:rsid w:val="0056381E"/>
    <w:rsid w:val="0056418C"/>
    <w:rsid w:val="005736AA"/>
    <w:rsid w:val="0057749D"/>
    <w:rsid w:val="00593870"/>
    <w:rsid w:val="005A30AE"/>
    <w:rsid w:val="005A3E31"/>
    <w:rsid w:val="005A4CD5"/>
    <w:rsid w:val="005A4DF1"/>
    <w:rsid w:val="005B3187"/>
    <w:rsid w:val="005B5181"/>
    <w:rsid w:val="005B7539"/>
    <w:rsid w:val="006137CF"/>
    <w:rsid w:val="0063002F"/>
    <w:rsid w:val="00650962"/>
    <w:rsid w:val="0069309A"/>
    <w:rsid w:val="00693C04"/>
    <w:rsid w:val="006A204D"/>
    <w:rsid w:val="006D464E"/>
    <w:rsid w:val="006F2E4C"/>
    <w:rsid w:val="007051F7"/>
    <w:rsid w:val="0071642B"/>
    <w:rsid w:val="007256B0"/>
    <w:rsid w:val="00740ED8"/>
    <w:rsid w:val="007419F4"/>
    <w:rsid w:val="00752B08"/>
    <w:rsid w:val="00770456"/>
    <w:rsid w:val="007953BE"/>
    <w:rsid w:val="007A5D04"/>
    <w:rsid w:val="007B2DC3"/>
    <w:rsid w:val="007C1AFC"/>
    <w:rsid w:val="007D15B6"/>
    <w:rsid w:val="007D3CA1"/>
    <w:rsid w:val="007F25CC"/>
    <w:rsid w:val="00806507"/>
    <w:rsid w:val="0081798F"/>
    <w:rsid w:val="00817AC3"/>
    <w:rsid w:val="00871BF6"/>
    <w:rsid w:val="00876628"/>
    <w:rsid w:val="00891D96"/>
    <w:rsid w:val="008A19D3"/>
    <w:rsid w:val="008A759D"/>
    <w:rsid w:val="008C53F0"/>
    <w:rsid w:val="008D1A1F"/>
    <w:rsid w:val="008D3545"/>
    <w:rsid w:val="00900B02"/>
    <w:rsid w:val="00903007"/>
    <w:rsid w:val="00905096"/>
    <w:rsid w:val="0091018E"/>
    <w:rsid w:val="00921B72"/>
    <w:rsid w:val="00934D65"/>
    <w:rsid w:val="009504D9"/>
    <w:rsid w:val="00951A7F"/>
    <w:rsid w:val="009563C4"/>
    <w:rsid w:val="00981D72"/>
    <w:rsid w:val="009B09C7"/>
    <w:rsid w:val="009C1784"/>
    <w:rsid w:val="009D2B7C"/>
    <w:rsid w:val="009D5260"/>
    <w:rsid w:val="00A00CF6"/>
    <w:rsid w:val="00A06BE0"/>
    <w:rsid w:val="00A40B66"/>
    <w:rsid w:val="00A447B1"/>
    <w:rsid w:val="00A648E5"/>
    <w:rsid w:val="00A65697"/>
    <w:rsid w:val="00A66C6A"/>
    <w:rsid w:val="00A72DFA"/>
    <w:rsid w:val="00A73493"/>
    <w:rsid w:val="00A735E1"/>
    <w:rsid w:val="00AA57DF"/>
    <w:rsid w:val="00AB4CC4"/>
    <w:rsid w:val="00AC5432"/>
    <w:rsid w:val="00AD1458"/>
    <w:rsid w:val="00B12FE4"/>
    <w:rsid w:val="00B17175"/>
    <w:rsid w:val="00B171D1"/>
    <w:rsid w:val="00B273CC"/>
    <w:rsid w:val="00B37D3D"/>
    <w:rsid w:val="00B4138E"/>
    <w:rsid w:val="00B53B0A"/>
    <w:rsid w:val="00B7201A"/>
    <w:rsid w:val="00BC4BF3"/>
    <w:rsid w:val="00BE0BF3"/>
    <w:rsid w:val="00C13471"/>
    <w:rsid w:val="00C21440"/>
    <w:rsid w:val="00C22AE5"/>
    <w:rsid w:val="00C50DB6"/>
    <w:rsid w:val="00C51767"/>
    <w:rsid w:val="00C66A6F"/>
    <w:rsid w:val="00C72567"/>
    <w:rsid w:val="00C8121D"/>
    <w:rsid w:val="00C93C6F"/>
    <w:rsid w:val="00CA152E"/>
    <w:rsid w:val="00CB40D9"/>
    <w:rsid w:val="00CB689D"/>
    <w:rsid w:val="00CB68C0"/>
    <w:rsid w:val="00CC4FAA"/>
    <w:rsid w:val="00CC7265"/>
    <w:rsid w:val="00CE7CA6"/>
    <w:rsid w:val="00D142A5"/>
    <w:rsid w:val="00D22E35"/>
    <w:rsid w:val="00D336D1"/>
    <w:rsid w:val="00D4006D"/>
    <w:rsid w:val="00D41748"/>
    <w:rsid w:val="00D51FD9"/>
    <w:rsid w:val="00D53EF8"/>
    <w:rsid w:val="00D62164"/>
    <w:rsid w:val="00D75A1D"/>
    <w:rsid w:val="00D952BE"/>
    <w:rsid w:val="00DB026D"/>
    <w:rsid w:val="00DE69C8"/>
    <w:rsid w:val="00DF7B02"/>
    <w:rsid w:val="00E0146B"/>
    <w:rsid w:val="00E0730A"/>
    <w:rsid w:val="00E33FF6"/>
    <w:rsid w:val="00E419A1"/>
    <w:rsid w:val="00E7514D"/>
    <w:rsid w:val="00E7766E"/>
    <w:rsid w:val="00E85264"/>
    <w:rsid w:val="00E979E6"/>
    <w:rsid w:val="00EA02E3"/>
    <w:rsid w:val="00EA460F"/>
    <w:rsid w:val="00EB150D"/>
    <w:rsid w:val="00ED3A6D"/>
    <w:rsid w:val="00EE2499"/>
    <w:rsid w:val="00EE4542"/>
    <w:rsid w:val="00F0598C"/>
    <w:rsid w:val="00F11826"/>
    <w:rsid w:val="00F134B8"/>
    <w:rsid w:val="00F14D9B"/>
    <w:rsid w:val="00F3156A"/>
    <w:rsid w:val="00F37726"/>
    <w:rsid w:val="00F455B7"/>
    <w:rsid w:val="00F8760D"/>
    <w:rsid w:val="00FA101A"/>
    <w:rsid w:val="00FA3632"/>
    <w:rsid w:val="00FA3B5E"/>
    <w:rsid w:val="00FA493F"/>
    <w:rsid w:val="00FA6CDC"/>
    <w:rsid w:val="00FC3DC9"/>
    <w:rsid w:val="00FF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0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56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A6569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73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735E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8A759D"/>
    <w:pPr>
      <w:ind w:left="720"/>
    </w:pPr>
  </w:style>
  <w:style w:type="paragraph" w:styleId="a7">
    <w:name w:val="header"/>
    <w:basedOn w:val="a"/>
    <w:link w:val="a8"/>
    <w:uiPriority w:val="99"/>
    <w:rsid w:val="009D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D5260"/>
  </w:style>
  <w:style w:type="paragraph" w:styleId="a9">
    <w:name w:val="footer"/>
    <w:basedOn w:val="a"/>
    <w:link w:val="aa"/>
    <w:uiPriority w:val="99"/>
    <w:rsid w:val="009D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9D5260"/>
  </w:style>
  <w:style w:type="character" w:styleId="ab">
    <w:name w:val="Hyperlink"/>
    <w:basedOn w:val="a0"/>
    <w:uiPriority w:val="99"/>
    <w:semiHidden/>
    <w:unhideWhenUsed/>
    <w:rsid w:val="00B37D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9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1658</Words>
  <Characters>9453</Characters>
  <Application>Microsoft Office Word</Application>
  <DocSecurity>0</DocSecurity>
  <Lines>78</Lines>
  <Paragraphs>22</Paragraphs>
  <ScaleCrop>false</ScaleCrop>
  <Company>2</Company>
  <LinksUpToDate>false</LinksUpToDate>
  <CharactersWithSpaces>11089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</dc:title>
  <dc:subject/>
  <dc:creator>Облогов Максим Евгеньевич</dc:creator>
  <cp:keywords/>
  <dc:description/>
  <cp:lastModifiedBy>Завьялова</cp:lastModifiedBy>
  <cp:revision>10</cp:revision>
  <cp:lastPrinted>2015-08-11T08:46:00Z</cp:lastPrinted>
  <dcterms:created xsi:type="dcterms:W3CDTF">2016-04-12T07:25:00Z</dcterms:created>
  <dcterms:modified xsi:type="dcterms:W3CDTF">2016-04-27T09:29:00Z</dcterms:modified>
</cp:coreProperties>
</file>